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5ED3" w:rsidRDefault="00DE1C6E" w:rsidP="00C65A12">
      <w:pPr>
        <w:pStyle w:val="NoSpacing"/>
        <w:jc w:val="center"/>
        <w:rPr>
          <w:rFonts w:ascii="Times New Roman" w:hAnsi="Times New Roman" w:cs="Times New Roman"/>
          <w:b/>
          <w:sz w:val="52"/>
          <w:szCs w:val="52"/>
        </w:rPr>
      </w:pPr>
      <w:r>
        <w:rPr>
          <w:rFonts w:ascii="Times New Roman" w:hAnsi="Times New Roman" w:cs="Times New Roman"/>
          <w:b/>
          <w:sz w:val="52"/>
          <w:szCs w:val="52"/>
        </w:rPr>
        <w:t>P</w:t>
      </w:r>
      <w:r w:rsidR="009A497A">
        <w:rPr>
          <w:rFonts w:ascii="Times New Roman" w:hAnsi="Times New Roman" w:cs="Times New Roman"/>
          <w:b/>
          <w:sz w:val="52"/>
          <w:szCs w:val="52"/>
        </w:rPr>
        <w:t>arenting</w:t>
      </w:r>
      <w:r>
        <w:rPr>
          <w:rFonts w:ascii="Times New Roman" w:hAnsi="Times New Roman" w:cs="Times New Roman"/>
          <w:b/>
          <w:sz w:val="52"/>
          <w:szCs w:val="52"/>
        </w:rPr>
        <w:t xml:space="preserve"> (PAR</w:t>
      </w:r>
      <w:r w:rsidR="00C65A12" w:rsidRPr="00C65A12">
        <w:rPr>
          <w:rFonts w:ascii="Times New Roman" w:hAnsi="Times New Roman" w:cs="Times New Roman"/>
          <w:b/>
          <w:sz w:val="52"/>
          <w:szCs w:val="52"/>
        </w:rPr>
        <w:t>)</w:t>
      </w:r>
    </w:p>
    <w:p w:rsidR="00157DD8" w:rsidRPr="007D5ED3" w:rsidRDefault="009B48AD" w:rsidP="00C65A12">
      <w:pPr>
        <w:pStyle w:val="NoSpacing"/>
        <w:jc w:val="center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</w:rPr>
        <w:t>05</w:t>
      </w:r>
      <w:r w:rsidR="000F6239">
        <w:rPr>
          <w:rFonts w:ascii="Times New Roman" w:hAnsi="Times New Roman" w:cs="Times New Roman"/>
          <w:b/>
          <w:sz w:val="16"/>
          <w:szCs w:val="16"/>
        </w:rPr>
        <w:t>/</w:t>
      </w:r>
      <w:r>
        <w:rPr>
          <w:rFonts w:ascii="Times New Roman" w:hAnsi="Times New Roman" w:cs="Times New Roman"/>
          <w:b/>
          <w:sz w:val="16"/>
          <w:szCs w:val="16"/>
        </w:rPr>
        <w:t>01</w:t>
      </w:r>
      <w:r w:rsidR="00796D90">
        <w:rPr>
          <w:rFonts w:ascii="Times New Roman" w:hAnsi="Times New Roman" w:cs="Times New Roman"/>
          <w:b/>
          <w:sz w:val="16"/>
          <w:szCs w:val="16"/>
        </w:rPr>
        <w:t>/17</w:t>
      </w:r>
      <w:r w:rsidR="007D5ED3" w:rsidRPr="007D5ED3">
        <w:rPr>
          <w:rFonts w:ascii="Times New Roman" w:hAnsi="Times New Roman" w:cs="Times New Roman"/>
          <w:b/>
          <w:sz w:val="16"/>
          <w:szCs w:val="16"/>
        </w:rPr>
        <w:tab/>
      </w:r>
    </w:p>
    <w:p w:rsidR="00C559F7" w:rsidRDefault="00C559F7" w:rsidP="00E119B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C6BC9" w:rsidRPr="00E63911" w:rsidRDefault="006C6BC9" w:rsidP="006C6BC9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PAR-AME</w:t>
      </w:r>
      <w:r>
        <w:rPr>
          <w:rFonts w:ascii="Times New Roman" w:hAnsi="Times New Roman" w:cs="Times New Roman"/>
          <w:sz w:val="28"/>
          <w:szCs w:val="28"/>
        </w:rPr>
        <w:tab/>
        <w:t xml:space="preserve">Ames, Louise Bates, Ph.D., et al; </w:t>
      </w:r>
      <w:r>
        <w:rPr>
          <w:rFonts w:ascii="Times New Roman" w:hAnsi="Times New Roman" w:cs="Times New Roman"/>
          <w:i/>
          <w:sz w:val="28"/>
          <w:szCs w:val="28"/>
        </w:rPr>
        <w:t>Your Three-Year-Old – Friend or Enemy</w:t>
      </w:r>
      <w:bookmarkStart w:id="0" w:name="_GoBack"/>
      <w:bookmarkEnd w:id="0"/>
    </w:p>
    <w:p w:rsidR="006C6BC9" w:rsidRDefault="006C6BC9" w:rsidP="007D3AEE">
      <w:pPr>
        <w:pStyle w:val="NoSpacing"/>
      </w:pPr>
    </w:p>
    <w:p w:rsidR="00DE0EDD" w:rsidRDefault="00DE0EDD" w:rsidP="00DE0EDD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PAR-BAR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Barbeau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Clayton; </w:t>
      </w:r>
      <w:r>
        <w:rPr>
          <w:rFonts w:ascii="Times New Roman" w:hAnsi="Times New Roman" w:cs="Times New Roman"/>
          <w:i/>
          <w:sz w:val="28"/>
          <w:szCs w:val="28"/>
        </w:rPr>
        <w:t>Head of the Family – Christian Fatherhood in the Modern World</w:t>
      </w:r>
    </w:p>
    <w:p w:rsidR="008E3C01" w:rsidRDefault="008E3C01" w:rsidP="00DE0EDD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8E3C01" w:rsidRPr="00047D16" w:rsidRDefault="00336467" w:rsidP="008E3C0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PAR-CAR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Carott</w:t>
      </w:r>
      <w:r w:rsidR="008E3C01">
        <w:rPr>
          <w:rFonts w:ascii="Times New Roman" w:hAnsi="Times New Roman" w:cs="Times New Roman"/>
          <w:sz w:val="28"/>
          <w:szCs w:val="28"/>
        </w:rPr>
        <w:t>a</w:t>
      </w:r>
      <w:proofErr w:type="spellEnd"/>
      <w:r w:rsidR="008E3C01">
        <w:rPr>
          <w:rFonts w:ascii="Times New Roman" w:hAnsi="Times New Roman" w:cs="Times New Roman"/>
          <w:sz w:val="28"/>
          <w:szCs w:val="28"/>
        </w:rPr>
        <w:t xml:space="preserve">, Michael; </w:t>
      </w:r>
      <w:r w:rsidR="008E3C01">
        <w:rPr>
          <w:rFonts w:ascii="Times New Roman" w:hAnsi="Times New Roman" w:cs="Times New Roman"/>
          <w:i/>
          <w:sz w:val="28"/>
          <w:szCs w:val="28"/>
        </w:rPr>
        <w:t xml:space="preserve">Sometimes we Dance, Sometimes we </w:t>
      </w:r>
      <w:proofErr w:type="gramStart"/>
      <w:r w:rsidR="008E3C01">
        <w:rPr>
          <w:rFonts w:ascii="Times New Roman" w:hAnsi="Times New Roman" w:cs="Times New Roman"/>
          <w:i/>
          <w:sz w:val="28"/>
          <w:szCs w:val="28"/>
        </w:rPr>
        <w:t>Wrestle</w:t>
      </w:r>
      <w:proofErr w:type="gramEnd"/>
      <w:r w:rsidR="008E3C01">
        <w:rPr>
          <w:rFonts w:ascii="Times New Roman" w:hAnsi="Times New Roman" w:cs="Times New Roman"/>
          <w:i/>
          <w:sz w:val="28"/>
          <w:szCs w:val="28"/>
        </w:rPr>
        <w:t xml:space="preserve"> – Embracing the Spiritual Growth of Adolescents</w:t>
      </w:r>
    </w:p>
    <w:p w:rsidR="00DE0EDD" w:rsidRDefault="00DE0EDD" w:rsidP="007D3AEE">
      <w:pPr>
        <w:pStyle w:val="NoSpacing"/>
      </w:pPr>
    </w:p>
    <w:p w:rsidR="00B1715B" w:rsidRPr="00A74551" w:rsidRDefault="00B1715B" w:rsidP="00B1715B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PAR-CAT</w:t>
      </w:r>
      <w:r>
        <w:rPr>
          <w:rFonts w:ascii="Times New Roman" w:hAnsi="Times New Roman" w:cs="Times New Roman"/>
          <w:sz w:val="28"/>
          <w:szCs w:val="28"/>
        </w:rPr>
        <w:tab/>
        <w:t xml:space="preserve">Catholic Truth Publications; </w:t>
      </w:r>
      <w:r>
        <w:rPr>
          <w:rFonts w:ascii="Times New Roman" w:hAnsi="Times New Roman" w:cs="Times New Roman"/>
          <w:i/>
          <w:sz w:val="28"/>
          <w:szCs w:val="28"/>
        </w:rPr>
        <w:t>Catholic Learning Cards – 72, Giant Print</w:t>
      </w:r>
    </w:p>
    <w:p w:rsidR="00B1715B" w:rsidRDefault="00B1715B" w:rsidP="007D3AEE">
      <w:pPr>
        <w:pStyle w:val="NoSpacing"/>
      </w:pPr>
    </w:p>
    <w:p w:rsidR="00454EFE" w:rsidRPr="00925B38" w:rsidRDefault="00454EFE" w:rsidP="00454EFE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PAR-CHA</w:t>
      </w:r>
      <w:r>
        <w:rPr>
          <w:rFonts w:ascii="Times New Roman" w:hAnsi="Times New Roman" w:cs="Times New Roman"/>
          <w:sz w:val="28"/>
          <w:szCs w:val="28"/>
        </w:rPr>
        <w:tab/>
        <w:t xml:space="preserve">Channing L. Bette Co. (publ.); </w:t>
      </w:r>
      <w:r>
        <w:rPr>
          <w:rFonts w:ascii="Times New Roman" w:hAnsi="Times New Roman" w:cs="Times New Roman"/>
          <w:i/>
          <w:sz w:val="28"/>
          <w:szCs w:val="28"/>
        </w:rPr>
        <w:t>Celebrating Advent at Home</w:t>
      </w:r>
    </w:p>
    <w:p w:rsidR="00B1715B" w:rsidRPr="00A74551" w:rsidRDefault="00B1715B" w:rsidP="00B1715B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PAR-CLA</w:t>
      </w:r>
      <w:r>
        <w:rPr>
          <w:rFonts w:ascii="Times New Roman" w:hAnsi="Times New Roman" w:cs="Times New Roman"/>
          <w:sz w:val="28"/>
          <w:szCs w:val="28"/>
        </w:rPr>
        <w:tab/>
        <w:t xml:space="preserve">Clark, Mary Kay; </w:t>
      </w:r>
      <w:r>
        <w:rPr>
          <w:rFonts w:ascii="Times New Roman" w:hAnsi="Times New Roman" w:cs="Times New Roman"/>
          <w:i/>
          <w:sz w:val="28"/>
          <w:szCs w:val="28"/>
        </w:rPr>
        <w:t>Catholic Home Schooling – A Handbook for Parents</w:t>
      </w:r>
    </w:p>
    <w:p w:rsidR="00B1715B" w:rsidRDefault="00B1715B" w:rsidP="007D3AEE">
      <w:pPr>
        <w:pStyle w:val="NoSpacing"/>
      </w:pPr>
    </w:p>
    <w:p w:rsidR="004C51A1" w:rsidRPr="00966719" w:rsidRDefault="004C51A1" w:rsidP="004C51A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PAR-DOB</w:t>
      </w:r>
      <w:r>
        <w:rPr>
          <w:rFonts w:ascii="Times New Roman" w:hAnsi="Times New Roman" w:cs="Times New Roman"/>
          <w:sz w:val="28"/>
          <w:szCs w:val="28"/>
        </w:rPr>
        <w:tab/>
        <w:t xml:space="preserve">Dobson, Dr. James; </w:t>
      </w:r>
      <w:r>
        <w:rPr>
          <w:rFonts w:ascii="Times New Roman" w:hAnsi="Times New Roman" w:cs="Times New Roman"/>
          <w:i/>
          <w:sz w:val="28"/>
          <w:szCs w:val="28"/>
        </w:rPr>
        <w:t xml:space="preserve">The Strong-Willed Child (Birth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Through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Adolescence)</w:t>
      </w:r>
      <w:r w:rsidR="00966719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771387">
        <w:rPr>
          <w:rFonts w:ascii="Times New Roman" w:hAnsi="Times New Roman" w:cs="Times New Roman"/>
          <w:sz w:val="28"/>
          <w:szCs w:val="28"/>
        </w:rPr>
        <w:t>(3</w:t>
      </w:r>
      <w:r w:rsidR="00966719">
        <w:rPr>
          <w:rFonts w:ascii="Times New Roman" w:hAnsi="Times New Roman" w:cs="Times New Roman"/>
          <w:sz w:val="28"/>
          <w:szCs w:val="28"/>
        </w:rPr>
        <w:t xml:space="preserve"> copies)</w:t>
      </w:r>
    </w:p>
    <w:p w:rsidR="008E2088" w:rsidRDefault="008E2088" w:rsidP="004C51A1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</w:p>
    <w:p w:rsidR="008E2088" w:rsidRDefault="008E2088" w:rsidP="004C51A1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PAR-DOB2</w:t>
      </w:r>
      <w:r>
        <w:rPr>
          <w:rFonts w:ascii="Times New Roman" w:hAnsi="Times New Roman" w:cs="Times New Roman"/>
          <w:sz w:val="28"/>
          <w:szCs w:val="28"/>
        </w:rPr>
        <w:tab/>
        <w:t xml:space="preserve"> Dobson, Dr. James; </w:t>
      </w:r>
      <w:r>
        <w:rPr>
          <w:rFonts w:ascii="Times New Roman" w:hAnsi="Times New Roman" w:cs="Times New Roman"/>
          <w:i/>
          <w:sz w:val="28"/>
          <w:szCs w:val="28"/>
        </w:rPr>
        <w:t xml:space="preserve">Hide and Seek – How to Build Self-Esteem in Your Child – Expanded &amp; Updated </w:t>
      </w:r>
    </w:p>
    <w:p w:rsidR="00966719" w:rsidRDefault="00966719" w:rsidP="004C51A1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</w:p>
    <w:p w:rsidR="00966719" w:rsidRPr="00594BF2" w:rsidRDefault="00966719" w:rsidP="009667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PAR-DOB3</w:t>
      </w:r>
      <w:r>
        <w:rPr>
          <w:rFonts w:ascii="Times New Roman" w:hAnsi="Times New Roman" w:cs="Times New Roman"/>
          <w:sz w:val="28"/>
          <w:szCs w:val="28"/>
        </w:rPr>
        <w:tab/>
        <w:t xml:space="preserve"> Dobson, Dr. James; </w:t>
      </w:r>
      <w:r>
        <w:rPr>
          <w:rFonts w:ascii="Times New Roman" w:hAnsi="Times New Roman" w:cs="Times New Roman"/>
          <w:i/>
          <w:sz w:val="28"/>
          <w:szCs w:val="28"/>
        </w:rPr>
        <w:t>bringing up Boys – Practical advice and encouragement for those shaping the next generation of men</w:t>
      </w:r>
      <w:r w:rsidR="00594BF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594BF2">
        <w:rPr>
          <w:rFonts w:ascii="Times New Roman" w:hAnsi="Times New Roman" w:cs="Times New Roman"/>
          <w:sz w:val="28"/>
          <w:szCs w:val="28"/>
        </w:rPr>
        <w:t>(2 copies)</w:t>
      </w:r>
    </w:p>
    <w:p w:rsidR="00312E8D" w:rsidRDefault="00312E8D" w:rsidP="00312E8D">
      <w:pPr>
        <w:pStyle w:val="NoSpacing"/>
      </w:pPr>
    </w:p>
    <w:p w:rsidR="00312E8D" w:rsidRPr="00FF3ED4" w:rsidRDefault="00312E8D" w:rsidP="00312E8D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PAR-DOB4</w:t>
      </w:r>
      <w:r>
        <w:rPr>
          <w:rFonts w:ascii="Times New Roman" w:hAnsi="Times New Roman" w:cs="Times New Roman"/>
          <w:sz w:val="28"/>
          <w:szCs w:val="28"/>
        </w:rPr>
        <w:tab/>
        <w:t xml:space="preserve">Dobson, Dr. James; </w:t>
      </w:r>
      <w:r>
        <w:rPr>
          <w:rFonts w:ascii="Times New Roman" w:hAnsi="Times New Roman" w:cs="Times New Roman"/>
          <w:i/>
          <w:sz w:val="28"/>
          <w:szCs w:val="28"/>
        </w:rPr>
        <w:t>Home with a Heart – Encouragement for Families</w:t>
      </w:r>
    </w:p>
    <w:p w:rsidR="00A96D6C" w:rsidRDefault="00A96D6C" w:rsidP="007D3AEE">
      <w:pPr>
        <w:pStyle w:val="NoSpacing"/>
      </w:pPr>
    </w:p>
    <w:p w:rsidR="00F75AD4" w:rsidRPr="00636320" w:rsidRDefault="00F75AD4" w:rsidP="00F75AD4">
      <w:pPr>
        <w:pStyle w:val="NoSpacing"/>
        <w:rPr>
          <w:i/>
        </w:rPr>
      </w:pPr>
      <w:r>
        <w:rPr>
          <w:rFonts w:ascii="Times New Roman" w:hAnsi="Times New Roman" w:cs="Times New Roman"/>
          <w:sz w:val="28"/>
          <w:szCs w:val="28"/>
        </w:rPr>
        <w:t>PAR-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FAM  </w:t>
      </w:r>
      <w:proofErr w:type="spellStart"/>
      <w:r>
        <w:rPr>
          <w:rFonts w:ascii="Times New Roman" w:hAnsi="Times New Roman" w:cs="Times New Roman"/>
          <w:sz w:val="28"/>
          <w:szCs w:val="28"/>
        </w:rPr>
        <w:t>Familia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(publ.); </w:t>
      </w:r>
      <w:r>
        <w:rPr>
          <w:rFonts w:ascii="Times New Roman" w:hAnsi="Times New Roman" w:cs="Times New Roman"/>
          <w:i/>
          <w:sz w:val="28"/>
          <w:szCs w:val="28"/>
        </w:rPr>
        <w:t xml:space="preserve">Fathers and Christian Families — Study Guide </w:t>
      </w:r>
    </w:p>
    <w:p w:rsidR="00F75AD4" w:rsidRDefault="00F75AD4" w:rsidP="007D3AEE">
      <w:pPr>
        <w:pStyle w:val="NoSpacing"/>
      </w:pPr>
    </w:p>
    <w:p w:rsidR="00A96D6C" w:rsidRPr="0087166A" w:rsidRDefault="00A96D6C" w:rsidP="00A96D6C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PAR-GAB</w:t>
      </w:r>
      <w:r>
        <w:rPr>
          <w:rFonts w:ascii="Times New Roman" w:hAnsi="Times New Roman" w:cs="Times New Roman"/>
          <w:sz w:val="28"/>
          <w:szCs w:val="28"/>
        </w:rPr>
        <w:tab/>
        <w:t xml:space="preserve">Gabriel, Stephen;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Speaking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to the Heart – A Father’s Guide to Growth in Virtue </w:t>
      </w:r>
      <w:r>
        <w:rPr>
          <w:rFonts w:ascii="Times New Roman" w:hAnsi="Times New Roman" w:cs="Times New Roman"/>
          <w:sz w:val="28"/>
          <w:szCs w:val="28"/>
        </w:rPr>
        <w:t>(copy 2)</w:t>
      </w:r>
    </w:p>
    <w:p w:rsidR="00DD2A23" w:rsidRDefault="00A96D6C" w:rsidP="00312E8D">
      <w:pPr>
        <w:pStyle w:val="NoSpacing"/>
      </w:pPr>
      <w:r>
        <w:t xml:space="preserve"> </w:t>
      </w:r>
    </w:p>
    <w:p w:rsidR="00DD2A23" w:rsidRDefault="00DD2A23" w:rsidP="00DD2A23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PAR-GOT</w:t>
      </w:r>
      <w:r>
        <w:rPr>
          <w:rFonts w:ascii="Times New Roman" w:hAnsi="Times New Roman" w:cs="Times New Roman"/>
          <w:sz w:val="28"/>
          <w:szCs w:val="28"/>
        </w:rPr>
        <w:tab/>
        <w:t xml:space="preserve">Gottschalk, Mary (ed.);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Family Revolution – Rebuilding Traditional Family Life in the Third Millennium</w:t>
      </w:r>
    </w:p>
    <w:p w:rsidR="0046643D" w:rsidRDefault="0046643D" w:rsidP="00DD2A23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</w:p>
    <w:p w:rsidR="0046643D" w:rsidRPr="0046643D" w:rsidRDefault="0046643D" w:rsidP="00DD2A23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PAR-GRO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Grollman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Earl A.; </w:t>
      </w:r>
      <w:r>
        <w:rPr>
          <w:rFonts w:ascii="Times New Roman" w:hAnsi="Times New Roman" w:cs="Times New Roman"/>
          <w:i/>
          <w:sz w:val="28"/>
          <w:szCs w:val="28"/>
        </w:rPr>
        <w:t>Talking About Death – A Dialogue between a Parent and Child</w:t>
      </w:r>
    </w:p>
    <w:p w:rsidR="00771387" w:rsidRDefault="00771387" w:rsidP="00470161">
      <w:pPr>
        <w:pStyle w:val="NoSpacing"/>
      </w:pPr>
    </w:p>
    <w:p w:rsidR="00771387" w:rsidRDefault="00771387" w:rsidP="00771387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PAR-HON</w:t>
      </w:r>
      <w:r>
        <w:rPr>
          <w:rFonts w:ascii="Times New Roman" w:hAnsi="Times New Roman" w:cs="Times New Roman"/>
          <w:sz w:val="28"/>
          <w:szCs w:val="28"/>
        </w:rPr>
        <w:tab/>
        <w:t xml:space="preserve">Honor Books (publ.); </w:t>
      </w:r>
      <w:r>
        <w:rPr>
          <w:rFonts w:ascii="Times New Roman" w:hAnsi="Times New Roman" w:cs="Times New Roman"/>
          <w:i/>
          <w:sz w:val="28"/>
          <w:szCs w:val="28"/>
        </w:rPr>
        <w:t>God’s Little Devotional Book for Dads</w:t>
      </w:r>
    </w:p>
    <w:p w:rsidR="00B57898" w:rsidRDefault="00B57898" w:rsidP="00B57898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PAR-IGN</w:t>
      </w:r>
      <w:r>
        <w:rPr>
          <w:rFonts w:ascii="Times New Roman" w:hAnsi="Times New Roman" w:cs="Times New Roman"/>
          <w:sz w:val="28"/>
          <w:szCs w:val="28"/>
        </w:rPr>
        <w:tab/>
        <w:t xml:space="preserve">Ignatius Press (publ.); </w:t>
      </w:r>
      <w:r>
        <w:rPr>
          <w:rFonts w:ascii="Times New Roman" w:hAnsi="Times New Roman" w:cs="Times New Roman"/>
          <w:i/>
          <w:sz w:val="28"/>
          <w:szCs w:val="28"/>
        </w:rPr>
        <w:t>Jesus Our Life – with a note to parents – Faith and Life Series (2) Third Edition</w:t>
      </w:r>
    </w:p>
    <w:p w:rsidR="00B57898" w:rsidRDefault="00B57898" w:rsidP="00B57898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B57898" w:rsidRPr="00635E24" w:rsidRDefault="00B57898" w:rsidP="00B57898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PAR-IGN2</w:t>
      </w:r>
      <w:r>
        <w:rPr>
          <w:rFonts w:ascii="Times New Roman" w:hAnsi="Times New Roman" w:cs="Times New Roman"/>
          <w:sz w:val="28"/>
          <w:szCs w:val="28"/>
        </w:rPr>
        <w:tab/>
        <w:t xml:space="preserve">Ignatius Press (publ.); </w:t>
      </w:r>
      <w:r>
        <w:rPr>
          <w:rFonts w:ascii="Times New Roman" w:hAnsi="Times New Roman" w:cs="Times New Roman"/>
          <w:i/>
          <w:sz w:val="28"/>
          <w:szCs w:val="28"/>
        </w:rPr>
        <w:t xml:space="preserve">Jesus Our Life – Activity Book – Faith and Life Series (2) Third Edition </w:t>
      </w:r>
      <w:r>
        <w:rPr>
          <w:rFonts w:ascii="Times New Roman" w:hAnsi="Times New Roman" w:cs="Times New Roman"/>
          <w:sz w:val="28"/>
          <w:szCs w:val="28"/>
        </w:rPr>
        <w:t>(2 copies)</w:t>
      </w:r>
    </w:p>
    <w:p w:rsidR="00B57898" w:rsidRDefault="00B57898" w:rsidP="00B57898">
      <w:pPr>
        <w:pStyle w:val="NoSpacing"/>
      </w:pPr>
    </w:p>
    <w:p w:rsidR="008004EA" w:rsidRPr="008004EA" w:rsidRDefault="008004EA" w:rsidP="00DD2A23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PAR-ISA</w:t>
      </w:r>
      <w:r>
        <w:rPr>
          <w:rFonts w:ascii="Times New Roman" w:hAnsi="Times New Roman" w:cs="Times New Roman"/>
          <w:sz w:val="28"/>
          <w:szCs w:val="28"/>
        </w:rPr>
        <w:tab/>
        <w:t xml:space="preserve">Isaacs, David; </w:t>
      </w:r>
      <w:r>
        <w:rPr>
          <w:rFonts w:ascii="Times New Roman" w:hAnsi="Times New Roman" w:cs="Times New Roman"/>
          <w:i/>
          <w:sz w:val="28"/>
          <w:szCs w:val="28"/>
        </w:rPr>
        <w:t>Character Building – a guide for parents and teachers</w:t>
      </w:r>
    </w:p>
    <w:p w:rsidR="004C51A1" w:rsidRDefault="004C51A1" w:rsidP="007D3AEE">
      <w:pPr>
        <w:pStyle w:val="NoSpacing"/>
      </w:pPr>
    </w:p>
    <w:p w:rsidR="004D7498" w:rsidRPr="00FA15DB" w:rsidRDefault="004D7498" w:rsidP="004D7498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PAR-JEN</w:t>
      </w:r>
      <w:r>
        <w:rPr>
          <w:rFonts w:ascii="Times New Roman" w:hAnsi="Times New Roman" w:cs="Times New Roman"/>
          <w:sz w:val="28"/>
          <w:szCs w:val="28"/>
        </w:rPr>
        <w:tab/>
        <w:t xml:space="preserve">Jennings, Jane; </w:t>
      </w:r>
      <w:r>
        <w:rPr>
          <w:rFonts w:ascii="Times New Roman" w:hAnsi="Times New Roman" w:cs="Times New Roman"/>
          <w:i/>
          <w:sz w:val="28"/>
          <w:szCs w:val="28"/>
        </w:rPr>
        <w:t>Why Joy? – learning to love my special child</w:t>
      </w:r>
    </w:p>
    <w:p w:rsidR="004D7498" w:rsidRDefault="004D7498" w:rsidP="007D3AEE">
      <w:pPr>
        <w:pStyle w:val="NoSpacing"/>
      </w:pPr>
    </w:p>
    <w:p w:rsidR="000F6239" w:rsidRDefault="000F6239" w:rsidP="000F623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PAR-KEL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Kelermen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Julie; </w:t>
      </w:r>
      <w:r>
        <w:rPr>
          <w:rFonts w:ascii="Times New Roman" w:hAnsi="Times New Roman" w:cs="Times New Roman"/>
          <w:i/>
          <w:sz w:val="28"/>
          <w:szCs w:val="28"/>
        </w:rPr>
        <w:t xml:space="preserve">Advent is for Children – Stories, Activities, Prayers </w:t>
      </w:r>
      <w:r>
        <w:rPr>
          <w:rFonts w:ascii="Times New Roman" w:hAnsi="Times New Roman" w:cs="Times New Roman"/>
          <w:sz w:val="28"/>
          <w:szCs w:val="28"/>
        </w:rPr>
        <w:t>(2 copies)</w:t>
      </w:r>
    </w:p>
    <w:p w:rsidR="000F6239" w:rsidRPr="00113C18" w:rsidRDefault="000F6239" w:rsidP="000F6239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PAR-KIE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Kielly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Shiela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et al; </w:t>
      </w:r>
      <w:r>
        <w:rPr>
          <w:rFonts w:ascii="Times New Roman" w:hAnsi="Times New Roman" w:cs="Times New Roman"/>
          <w:i/>
          <w:sz w:val="28"/>
          <w:szCs w:val="28"/>
        </w:rPr>
        <w:t>Advent &amp; Lent Activities for Children – Camels Carols Crosses and Crowns</w:t>
      </w:r>
    </w:p>
    <w:p w:rsidR="00330E48" w:rsidRPr="00177EEF" w:rsidRDefault="00330E48" w:rsidP="00330E48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PAR-KIP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Kippley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John and Sheila;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Art of Natural Family Planning </w:t>
      </w:r>
    </w:p>
    <w:p w:rsidR="00330E48" w:rsidRDefault="00330E48" w:rsidP="007D3AEE">
      <w:pPr>
        <w:pStyle w:val="NoSpacing"/>
      </w:pPr>
    </w:p>
    <w:p w:rsidR="00330E48" w:rsidRDefault="00330E48" w:rsidP="00330E48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PAR-KIP2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Kippley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Sheila; </w:t>
      </w:r>
      <w:r>
        <w:rPr>
          <w:rFonts w:ascii="Times New Roman" w:hAnsi="Times New Roman" w:cs="Times New Roman"/>
          <w:i/>
          <w:sz w:val="28"/>
          <w:szCs w:val="28"/>
        </w:rPr>
        <w:t>Breastfeeding and Natural Child Spacing – How Natural Mothering Spaces Babies</w:t>
      </w:r>
    </w:p>
    <w:p w:rsidR="004C51A1" w:rsidRDefault="004C51A1" w:rsidP="007D3AEE">
      <w:pPr>
        <w:pStyle w:val="NoSpacing"/>
      </w:pPr>
    </w:p>
    <w:p w:rsidR="00B1715B" w:rsidRDefault="00B1715B" w:rsidP="00B1715B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PAR-KOD9</w:t>
      </w:r>
      <w:r>
        <w:rPr>
          <w:rFonts w:ascii="Times New Roman" w:hAnsi="Times New Roman" w:cs="Times New Roman"/>
          <w:sz w:val="28"/>
          <w:szCs w:val="28"/>
        </w:rPr>
        <w:tab/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Kodell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Jerome O.S.B.; </w:t>
      </w:r>
      <w:r>
        <w:rPr>
          <w:rFonts w:ascii="Times New Roman" w:hAnsi="Times New Roman" w:cs="Times New Roman"/>
          <w:i/>
          <w:sz w:val="28"/>
          <w:szCs w:val="28"/>
        </w:rPr>
        <w:t>First Samuel Second Samuel – Study Guide 9 – Little Rock Scripture Study</w:t>
      </w:r>
    </w:p>
    <w:p w:rsidR="00966719" w:rsidRDefault="00966719" w:rsidP="00B1715B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966719" w:rsidRPr="001D7983" w:rsidRDefault="00966719" w:rsidP="00966719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PAR-KUH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Kuharski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Mary Ann; </w:t>
      </w:r>
      <w:r>
        <w:rPr>
          <w:rFonts w:ascii="Times New Roman" w:hAnsi="Times New Roman" w:cs="Times New Roman"/>
          <w:i/>
          <w:sz w:val="28"/>
          <w:szCs w:val="28"/>
        </w:rPr>
        <w:t>Raising Catholic Children</w:t>
      </w:r>
    </w:p>
    <w:p w:rsidR="00B1715B" w:rsidRDefault="00B1715B" w:rsidP="007D3AEE">
      <w:pPr>
        <w:pStyle w:val="NoSpacing"/>
      </w:pPr>
    </w:p>
    <w:p w:rsidR="004C51A1" w:rsidRDefault="004C51A1" w:rsidP="004C51A1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PAR-LEI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Leies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John A. (S.T.D.) et al; </w:t>
      </w:r>
      <w:r>
        <w:rPr>
          <w:rFonts w:ascii="Times New Roman" w:hAnsi="Times New Roman" w:cs="Times New Roman"/>
          <w:i/>
          <w:sz w:val="28"/>
          <w:szCs w:val="28"/>
        </w:rPr>
        <w:t>Critical Life Issues</w:t>
      </w:r>
    </w:p>
    <w:p w:rsidR="00CE462C" w:rsidRDefault="00CE462C" w:rsidP="007D3AEE">
      <w:pPr>
        <w:pStyle w:val="NoSpacing"/>
      </w:pPr>
    </w:p>
    <w:p w:rsidR="00CE462C" w:rsidRDefault="00CE462C" w:rsidP="00CE462C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PAR-MAR</w:t>
      </w:r>
      <w:r>
        <w:rPr>
          <w:rFonts w:ascii="Times New Roman" w:hAnsi="Times New Roman" w:cs="Times New Roman"/>
          <w:sz w:val="28"/>
          <w:szCs w:val="28"/>
        </w:rPr>
        <w:tab/>
        <w:t xml:space="preserve">Marx, Fr. Paul;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Warehouse Priest – Defending Life and Family</w:t>
      </w:r>
    </w:p>
    <w:p w:rsidR="003135FC" w:rsidRDefault="003135FC" w:rsidP="007D3AEE">
      <w:pPr>
        <w:pStyle w:val="NoSpacing"/>
      </w:pPr>
    </w:p>
    <w:p w:rsidR="003135FC" w:rsidRDefault="003135FC" w:rsidP="003135FC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PAR-MAT</w:t>
      </w:r>
      <w:r>
        <w:rPr>
          <w:rFonts w:ascii="Times New Roman" w:hAnsi="Times New Roman" w:cs="Times New Roman"/>
          <w:sz w:val="28"/>
          <w:szCs w:val="28"/>
        </w:rPr>
        <w:tab/>
        <w:t xml:space="preserve">Martin, </w:t>
      </w:r>
      <w:proofErr w:type="spellStart"/>
      <w:r>
        <w:rPr>
          <w:rFonts w:ascii="Times New Roman" w:hAnsi="Times New Roman" w:cs="Times New Roman"/>
          <w:sz w:val="28"/>
          <w:szCs w:val="28"/>
        </w:rPr>
        <w:t>Michaelann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et al; </w:t>
      </w:r>
      <w:r>
        <w:rPr>
          <w:rFonts w:ascii="Times New Roman" w:hAnsi="Times New Roman" w:cs="Times New Roman"/>
          <w:i/>
          <w:sz w:val="28"/>
          <w:szCs w:val="28"/>
        </w:rPr>
        <w:t>The Catholic Parent Book of Feasts – Celebrating the Church Year with Your Family</w:t>
      </w:r>
    </w:p>
    <w:p w:rsidR="00241CFC" w:rsidRDefault="00241CFC" w:rsidP="00241CFC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PAR-MCB</w:t>
      </w:r>
      <w:r>
        <w:rPr>
          <w:rFonts w:ascii="Times New Roman" w:hAnsi="Times New Roman" w:cs="Times New Roman"/>
          <w:sz w:val="28"/>
          <w:szCs w:val="28"/>
        </w:rPr>
        <w:tab/>
        <w:t xml:space="preserve">McBride, Alfred; </w:t>
      </w:r>
      <w:r>
        <w:rPr>
          <w:rFonts w:ascii="Times New Roman" w:hAnsi="Times New Roman" w:cs="Times New Roman"/>
          <w:i/>
          <w:sz w:val="28"/>
          <w:szCs w:val="28"/>
        </w:rPr>
        <w:t>Family Catechism</w:t>
      </w:r>
    </w:p>
    <w:p w:rsidR="00F75AD4" w:rsidRDefault="00F75AD4" w:rsidP="00241CFC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F75AD4" w:rsidRPr="00793453" w:rsidRDefault="00F75AD4" w:rsidP="00F75AD4">
      <w:pPr>
        <w:pStyle w:val="NoSpacing"/>
        <w:rPr>
          <w:i/>
        </w:rPr>
      </w:pPr>
      <w:r>
        <w:rPr>
          <w:rFonts w:ascii="Times New Roman" w:hAnsi="Times New Roman" w:cs="Times New Roman"/>
          <w:sz w:val="28"/>
          <w:szCs w:val="28"/>
        </w:rPr>
        <w:t>PAR-MOO</w:t>
      </w:r>
      <w:r>
        <w:rPr>
          <w:rFonts w:ascii="Times New Roman" w:hAnsi="Times New Roman" w:cs="Times New Roman"/>
          <w:sz w:val="28"/>
          <w:szCs w:val="28"/>
        </w:rPr>
        <w:tab/>
        <w:t xml:space="preserve">Moore, John L.; </w:t>
      </w:r>
      <w:r>
        <w:rPr>
          <w:rFonts w:ascii="Times New Roman" w:hAnsi="Times New Roman" w:cs="Times New Roman"/>
          <w:i/>
          <w:sz w:val="28"/>
          <w:szCs w:val="28"/>
        </w:rPr>
        <w:t>Take the Reins – A father teaches his son about life, commitment and spirituality</w:t>
      </w:r>
    </w:p>
    <w:p w:rsidR="00241CFC" w:rsidRPr="00241CFC" w:rsidRDefault="00241CFC" w:rsidP="00241CFC">
      <w:pPr>
        <w:pStyle w:val="NoSpacing"/>
      </w:pPr>
    </w:p>
    <w:p w:rsidR="007A2CDC" w:rsidRDefault="007A2CDC" w:rsidP="007A2CDC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PAR-NAT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Nathanson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Laura, M.D.; </w:t>
      </w:r>
      <w:proofErr w:type="gramStart"/>
      <w:r w:rsidRPr="00910E8D"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 w:rsidRPr="00910E8D">
        <w:rPr>
          <w:rFonts w:ascii="Times New Roman" w:hAnsi="Times New Roman" w:cs="Times New Roman"/>
          <w:i/>
          <w:sz w:val="28"/>
          <w:szCs w:val="28"/>
        </w:rPr>
        <w:t xml:space="preserve"> Portable Pediatrician for Parents</w:t>
      </w:r>
      <w:r>
        <w:rPr>
          <w:rFonts w:ascii="Times New Roman" w:hAnsi="Times New Roman" w:cs="Times New Roman"/>
          <w:i/>
          <w:sz w:val="28"/>
          <w:szCs w:val="28"/>
        </w:rPr>
        <w:t xml:space="preserve"> – Physical and Behavioral Development</w:t>
      </w:r>
    </w:p>
    <w:p w:rsidR="00D24A7E" w:rsidRDefault="00D24A7E" w:rsidP="007D3AEE">
      <w:pPr>
        <w:pStyle w:val="NoSpacing"/>
      </w:pPr>
    </w:p>
    <w:p w:rsidR="00D24A7E" w:rsidRDefault="00D24A7E" w:rsidP="00D24A7E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PAR-NEU</w:t>
      </w:r>
      <w:r>
        <w:rPr>
          <w:rFonts w:ascii="Times New Roman" w:hAnsi="Times New Roman" w:cs="Times New Roman"/>
          <w:sz w:val="28"/>
          <w:szCs w:val="28"/>
        </w:rPr>
        <w:tab/>
        <w:t xml:space="preserve">Neumann Press, </w:t>
      </w:r>
      <w:proofErr w:type="gramStart"/>
      <w:r>
        <w:rPr>
          <w:rFonts w:ascii="Times New Roman" w:hAnsi="Times New Roman" w:cs="Times New Roman"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i/>
          <w:sz w:val="28"/>
          <w:szCs w:val="28"/>
        </w:rPr>
        <w:t>Customs &amp; Traditions of the Catholic Family (orig.: Your Home, A Church in Miniature)</w:t>
      </w:r>
    </w:p>
    <w:p w:rsidR="00B3380A" w:rsidRDefault="00B3380A" w:rsidP="007D3AEE">
      <w:pPr>
        <w:pStyle w:val="NoSpacing"/>
      </w:pPr>
    </w:p>
    <w:p w:rsidR="00B3380A" w:rsidRPr="00A2562F" w:rsidRDefault="00B3380A" w:rsidP="00B3380A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PAR-NOV</w:t>
      </w:r>
      <w:r>
        <w:rPr>
          <w:rFonts w:ascii="Times New Roman" w:hAnsi="Times New Roman" w:cs="Times New Roman"/>
          <w:sz w:val="28"/>
          <w:szCs w:val="28"/>
        </w:rPr>
        <w:tab/>
        <w:t xml:space="preserve">Novak, Michael, et al; </w:t>
      </w:r>
      <w:r>
        <w:rPr>
          <w:rFonts w:ascii="Times New Roman" w:hAnsi="Times New Roman" w:cs="Times New Roman"/>
          <w:i/>
          <w:sz w:val="28"/>
          <w:szCs w:val="28"/>
        </w:rPr>
        <w:t xml:space="preserve">Tell me Why – A Father Answers His Daughter’s Questions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About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God</w:t>
      </w:r>
    </w:p>
    <w:p w:rsidR="00945753" w:rsidRDefault="00945753" w:rsidP="007D3AEE">
      <w:pPr>
        <w:pStyle w:val="NoSpacing"/>
      </w:pPr>
    </w:p>
    <w:p w:rsidR="00945753" w:rsidRPr="00736EFD" w:rsidRDefault="00945753" w:rsidP="00945753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PAR-PAU</w:t>
      </w:r>
      <w:r>
        <w:rPr>
          <w:rFonts w:ascii="Times New Roman" w:hAnsi="Times New Roman" w:cs="Times New Roman"/>
          <w:sz w:val="28"/>
          <w:szCs w:val="28"/>
        </w:rPr>
        <w:tab/>
        <w:t xml:space="preserve">Pauline Books &amp; Media; </w:t>
      </w:r>
      <w:r>
        <w:rPr>
          <w:rFonts w:ascii="Times New Roman" w:hAnsi="Times New Roman" w:cs="Times New Roman"/>
          <w:i/>
          <w:sz w:val="28"/>
          <w:szCs w:val="28"/>
        </w:rPr>
        <w:t xml:space="preserve">Letter to Families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From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Pope John Paul II – 1994, Year of the Family</w:t>
      </w:r>
    </w:p>
    <w:p w:rsidR="00D24A7E" w:rsidRDefault="00D24A7E" w:rsidP="007D3AEE">
      <w:pPr>
        <w:pStyle w:val="NoSpacing"/>
      </w:pPr>
    </w:p>
    <w:p w:rsidR="00454EFE" w:rsidRDefault="00454EFE" w:rsidP="00454EFE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PAR-POL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Polek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David, C.SS.R. (ed.); </w:t>
      </w:r>
      <w:r>
        <w:rPr>
          <w:rFonts w:ascii="Times New Roman" w:hAnsi="Times New Roman" w:cs="Times New Roman"/>
          <w:i/>
          <w:sz w:val="28"/>
          <w:szCs w:val="28"/>
        </w:rPr>
        <w:t>Advent Begins at Home – Family Prayers and Activities</w:t>
      </w:r>
    </w:p>
    <w:p w:rsidR="006C5A41" w:rsidRPr="00B37FBC" w:rsidRDefault="006C5A41" w:rsidP="006C5A4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PAR-PON</w:t>
      </w:r>
      <w:r>
        <w:rPr>
          <w:rFonts w:ascii="Times New Roman" w:hAnsi="Times New Roman" w:cs="Times New Roman"/>
          <w:sz w:val="28"/>
          <w:szCs w:val="28"/>
        </w:rPr>
        <w:tab/>
        <w:t xml:space="preserve">Pontifical Council for the Family, </w:t>
      </w:r>
      <w:proofErr w:type="gramStart"/>
      <w:r>
        <w:rPr>
          <w:rFonts w:ascii="Times New Roman" w:hAnsi="Times New Roman" w:cs="Times New Roman"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i/>
          <w:sz w:val="28"/>
          <w:szCs w:val="28"/>
        </w:rPr>
        <w:t>The Truth and Meaning of Human Sexuality</w:t>
      </w:r>
    </w:p>
    <w:p w:rsidR="006C5A41" w:rsidRDefault="006C5A41" w:rsidP="007A2C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A2CDC" w:rsidRDefault="00DE1C6E" w:rsidP="007A2C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PAR-POP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="007A2CDC">
        <w:rPr>
          <w:rFonts w:ascii="Times New Roman" w:hAnsi="Times New Roman" w:cs="Times New Roman"/>
          <w:sz w:val="28"/>
          <w:szCs w:val="28"/>
        </w:rPr>
        <w:t>Popcak</w:t>
      </w:r>
      <w:proofErr w:type="spellEnd"/>
      <w:r w:rsidR="007A2CDC">
        <w:rPr>
          <w:rFonts w:ascii="Times New Roman" w:hAnsi="Times New Roman" w:cs="Times New Roman"/>
          <w:sz w:val="28"/>
          <w:szCs w:val="28"/>
        </w:rPr>
        <w:t xml:space="preserve">, Gregory; </w:t>
      </w:r>
      <w:r w:rsidR="007A2CDC">
        <w:rPr>
          <w:rFonts w:ascii="Times New Roman" w:hAnsi="Times New Roman" w:cs="Times New Roman"/>
          <w:i/>
          <w:sz w:val="28"/>
          <w:szCs w:val="28"/>
        </w:rPr>
        <w:t xml:space="preserve">Parenting with Grace – Catholic Parent’s Guide to </w:t>
      </w:r>
      <w:proofErr w:type="gramStart"/>
      <w:r w:rsidR="007A2CDC">
        <w:rPr>
          <w:rFonts w:ascii="Times New Roman" w:hAnsi="Times New Roman" w:cs="Times New Roman"/>
          <w:i/>
          <w:sz w:val="28"/>
          <w:szCs w:val="28"/>
        </w:rPr>
        <w:t>Raising</w:t>
      </w:r>
      <w:proofErr w:type="gramEnd"/>
      <w:r w:rsidR="007A2CDC">
        <w:rPr>
          <w:rFonts w:ascii="Times New Roman" w:hAnsi="Times New Roman" w:cs="Times New Roman"/>
          <w:i/>
          <w:sz w:val="28"/>
          <w:szCs w:val="28"/>
        </w:rPr>
        <w:t xml:space="preserve"> (almost) Perfect Kids)</w:t>
      </w:r>
      <w:r w:rsidR="007A2CD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97B07" w:rsidRDefault="00297B07" w:rsidP="007D3AEE">
      <w:pPr>
        <w:pStyle w:val="NoSpacing"/>
      </w:pPr>
    </w:p>
    <w:p w:rsidR="00297B07" w:rsidRPr="00484CCA" w:rsidRDefault="00297B07" w:rsidP="00297B07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PAR-QUA</w:t>
      </w:r>
      <w:r>
        <w:rPr>
          <w:rFonts w:ascii="Times New Roman" w:hAnsi="Times New Roman" w:cs="Times New Roman"/>
          <w:sz w:val="28"/>
          <w:szCs w:val="28"/>
        </w:rPr>
        <w:tab/>
        <w:t xml:space="preserve">Quayle, Dan et al; </w:t>
      </w:r>
      <w:r>
        <w:rPr>
          <w:rFonts w:ascii="Times New Roman" w:hAnsi="Times New Roman" w:cs="Times New Roman"/>
          <w:i/>
          <w:sz w:val="28"/>
          <w:szCs w:val="28"/>
        </w:rPr>
        <w:t xml:space="preserve">The American Family – Discovering the Values That Make Us Strong </w:t>
      </w:r>
    </w:p>
    <w:p w:rsidR="00B04A24" w:rsidRDefault="00B04A24" w:rsidP="007D3AEE">
      <w:pPr>
        <w:pStyle w:val="NoSpacing"/>
      </w:pPr>
    </w:p>
    <w:p w:rsidR="00B04A24" w:rsidRPr="009E101A" w:rsidRDefault="00B04A24" w:rsidP="00B04A24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PAR-REI</w:t>
      </w:r>
      <w:r>
        <w:rPr>
          <w:rFonts w:ascii="Times New Roman" w:hAnsi="Times New Roman" w:cs="Times New Roman"/>
          <w:sz w:val="28"/>
          <w:szCs w:val="28"/>
        </w:rPr>
        <w:tab/>
        <w:t xml:space="preserve">Reilly, Terry and Mimi et al; </w:t>
      </w:r>
      <w:r>
        <w:rPr>
          <w:rFonts w:ascii="Times New Roman" w:hAnsi="Times New Roman" w:cs="Times New Roman"/>
          <w:i/>
          <w:sz w:val="28"/>
          <w:szCs w:val="28"/>
        </w:rPr>
        <w:t xml:space="preserve">Family Nights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Throughout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the Year</w:t>
      </w:r>
    </w:p>
    <w:p w:rsidR="007A2CDC" w:rsidRDefault="007A2CDC" w:rsidP="007D3AEE">
      <w:pPr>
        <w:pStyle w:val="NoSpacing"/>
      </w:pPr>
    </w:p>
    <w:p w:rsidR="009B1080" w:rsidRPr="007E297D" w:rsidRDefault="009B1080" w:rsidP="009B108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PAR-SAC</w:t>
      </w:r>
      <w:r>
        <w:rPr>
          <w:rFonts w:ascii="Times New Roman" w:hAnsi="Times New Roman" w:cs="Times New Roman"/>
          <w:sz w:val="28"/>
          <w:szCs w:val="28"/>
        </w:rPr>
        <w:tab/>
        <w:t xml:space="preserve">Sacred Congregation for the Doctrine of the Faith, the; </w:t>
      </w:r>
      <w:r>
        <w:rPr>
          <w:rFonts w:ascii="Times New Roman" w:hAnsi="Times New Roman" w:cs="Times New Roman"/>
          <w:i/>
          <w:sz w:val="28"/>
          <w:szCs w:val="28"/>
        </w:rPr>
        <w:t>Instruction on Infant Baptism</w:t>
      </w:r>
    </w:p>
    <w:p w:rsidR="009B1080" w:rsidRDefault="009B1080" w:rsidP="007D3AEE">
      <w:pPr>
        <w:pStyle w:val="NoSpacing"/>
      </w:pPr>
    </w:p>
    <w:p w:rsidR="00B245B8" w:rsidRPr="00BE41A7" w:rsidRDefault="00B245B8" w:rsidP="00B245B8">
      <w:pPr>
        <w:rPr>
          <w:rFonts w:ascii="Times New Roman" w:hAnsi="Times New Roman" w:cs="Times New Roman"/>
          <w:i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PAR-SCH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Scherrer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Catherine &amp; Bernard; </w:t>
      </w:r>
      <w:r>
        <w:rPr>
          <w:rFonts w:ascii="Times New Roman" w:hAnsi="Times New Roman" w:cs="Times New Roman"/>
          <w:i/>
          <w:sz w:val="28"/>
          <w:szCs w:val="28"/>
        </w:rPr>
        <w:t>The Joyful Mysteries of Life – Parents unfold to their children…</w:t>
      </w:r>
    </w:p>
    <w:p w:rsidR="00B04A24" w:rsidRPr="00DD44C4" w:rsidRDefault="00B04A24" w:rsidP="00B04A24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PAR-SMI</w:t>
      </w:r>
      <w:r>
        <w:rPr>
          <w:rFonts w:ascii="Times New Roman" w:hAnsi="Times New Roman" w:cs="Times New Roman"/>
          <w:sz w:val="28"/>
          <w:szCs w:val="28"/>
        </w:rPr>
        <w:tab/>
        <w:t xml:space="preserve">Smith, Herbert F., SJ; </w:t>
      </w:r>
      <w:r>
        <w:rPr>
          <w:rFonts w:ascii="Times New Roman" w:hAnsi="Times New Roman" w:cs="Times New Roman"/>
          <w:i/>
          <w:sz w:val="28"/>
          <w:szCs w:val="28"/>
        </w:rPr>
        <w:t xml:space="preserve">Natural Family Planning – Why it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Succeeds</w:t>
      </w:r>
      <w:proofErr w:type="gramEnd"/>
    </w:p>
    <w:p w:rsidR="00B04A24" w:rsidRDefault="00B04A24" w:rsidP="007D3AEE">
      <w:pPr>
        <w:pStyle w:val="NoSpacing"/>
      </w:pPr>
    </w:p>
    <w:p w:rsidR="007A2CDC" w:rsidRDefault="007A2CDC" w:rsidP="007A2C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PAR-STE</w:t>
      </w:r>
      <w:r>
        <w:rPr>
          <w:rFonts w:ascii="Times New Roman" w:hAnsi="Times New Roman" w:cs="Times New Roman"/>
          <w:sz w:val="28"/>
          <w:szCs w:val="28"/>
        </w:rPr>
        <w:tab/>
        <w:t xml:space="preserve">Stenson, James; </w:t>
      </w:r>
      <w:r>
        <w:rPr>
          <w:rFonts w:ascii="Times New Roman" w:hAnsi="Times New Roman" w:cs="Times New Roman"/>
          <w:i/>
          <w:sz w:val="28"/>
          <w:szCs w:val="28"/>
        </w:rPr>
        <w:t xml:space="preserve">Upbringing – A Discussion Handbook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For Parents Of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Young Children </w:t>
      </w:r>
      <w:r>
        <w:rPr>
          <w:rFonts w:ascii="Times New Roman" w:hAnsi="Times New Roman" w:cs="Times New Roman"/>
          <w:sz w:val="28"/>
          <w:szCs w:val="28"/>
        </w:rPr>
        <w:t>(2 copies)</w:t>
      </w:r>
    </w:p>
    <w:p w:rsidR="00297B07" w:rsidRDefault="00297B07" w:rsidP="007D3AEE">
      <w:pPr>
        <w:pStyle w:val="NoSpacing"/>
      </w:pPr>
    </w:p>
    <w:p w:rsidR="00297B07" w:rsidRPr="00484CCA" w:rsidRDefault="00297B07" w:rsidP="00297B07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PAR-WAL</w:t>
      </w:r>
      <w:r>
        <w:rPr>
          <w:rFonts w:ascii="Times New Roman" w:hAnsi="Times New Roman" w:cs="Times New Roman"/>
          <w:sz w:val="28"/>
          <w:szCs w:val="28"/>
        </w:rPr>
        <w:tab/>
        <w:t xml:space="preserve">Walsh, Marion Michael;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Christian Family, Coping</w:t>
      </w:r>
    </w:p>
    <w:p w:rsidR="0039352D" w:rsidRDefault="0039352D" w:rsidP="007D3AEE">
      <w:pPr>
        <w:pStyle w:val="NoSpacing"/>
      </w:pPr>
    </w:p>
    <w:p w:rsidR="0039352D" w:rsidRPr="00F16D98" w:rsidRDefault="0039352D" w:rsidP="003935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PAR-WEI</w:t>
      </w:r>
      <w:r>
        <w:rPr>
          <w:rFonts w:ascii="Times New Roman" w:hAnsi="Times New Roman" w:cs="Times New Roman"/>
          <w:sz w:val="28"/>
          <w:szCs w:val="28"/>
        </w:rPr>
        <w:tab/>
        <w:t xml:space="preserve">Weiser, Fr. Francis X. S.J.; </w:t>
      </w:r>
      <w:r>
        <w:rPr>
          <w:rFonts w:ascii="Times New Roman" w:hAnsi="Times New Roman" w:cs="Times New Roman"/>
          <w:i/>
          <w:sz w:val="28"/>
          <w:szCs w:val="28"/>
        </w:rPr>
        <w:t xml:space="preserve">Religious Customs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In 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Family – Radiation of the Liturgy into Catholic Homes</w:t>
      </w:r>
      <w:r w:rsidR="00F16D98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F16D98">
        <w:rPr>
          <w:rFonts w:ascii="Times New Roman" w:hAnsi="Times New Roman" w:cs="Times New Roman"/>
          <w:sz w:val="28"/>
          <w:szCs w:val="28"/>
        </w:rPr>
        <w:t>(2 copies)</w:t>
      </w:r>
    </w:p>
    <w:p w:rsidR="00DF727D" w:rsidRDefault="00DF727D" w:rsidP="007D3AEE">
      <w:pPr>
        <w:pStyle w:val="NoSpacing"/>
      </w:pPr>
    </w:p>
    <w:p w:rsidR="00DF727D" w:rsidRPr="001F4625" w:rsidRDefault="001F4625" w:rsidP="0039352D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PAR-WIL</w:t>
      </w:r>
      <w:r>
        <w:rPr>
          <w:rFonts w:ascii="Times New Roman" w:hAnsi="Times New Roman" w:cs="Times New Roman"/>
          <w:sz w:val="28"/>
          <w:szCs w:val="28"/>
        </w:rPr>
        <w:tab/>
        <w:t xml:space="preserve">Wilson, Mercedes </w:t>
      </w:r>
      <w:proofErr w:type="spellStart"/>
      <w:r>
        <w:rPr>
          <w:rFonts w:ascii="Times New Roman" w:hAnsi="Times New Roman" w:cs="Times New Roman"/>
          <w:sz w:val="28"/>
          <w:szCs w:val="28"/>
        </w:rPr>
        <w:t>Arzu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i/>
          <w:sz w:val="28"/>
          <w:szCs w:val="28"/>
        </w:rPr>
        <w:t>Love &amp; Family – Raising a Traditional Family in a Secular World</w:t>
      </w:r>
    </w:p>
    <w:p w:rsidR="0039352D" w:rsidRDefault="0039352D" w:rsidP="007D3AEE">
      <w:pPr>
        <w:pStyle w:val="NoSpacing"/>
      </w:pPr>
    </w:p>
    <w:p w:rsidR="001D1C64" w:rsidRDefault="001D1C64" w:rsidP="001D1C64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PAR-WOO</w:t>
      </w:r>
      <w:r>
        <w:rPr>
          <w:rFonts w:ascii="Times New Roman" w:hAnsi="Times New Roman" w:cs="Times New Roman"/>
          <w:sz w:val="28"/>
          <w:szCs w:val="28"/>
        </w:rPr>
        <w:tab/>
        <w:t xml:space="preserve">Wood, Stephen et al; </w:t>
      </w:r>
      <w:r>
        <w:rPr>
          <w:rFonts w:ascii="Times New Roman" w:hAnsi="Times New Roman" w:cs="Times New Roman"/>
          <w:i/>
          <w:sz w:val="28"/>
          <w:szCs w:val="28"/>
        </w:rPr>
        <w:t>Christian Fatherhood – The Eight Commitments of St. Joseph Covenant Keepers</w:t>
      </w:r>
    </w:p>
    <w:p w:rsidR="00301AC3" w:rsidRDefault="00301AC3" w:rsidP="007D3AEE">
      <w:pPr>
        <w:pStyle w:val="NoSpacing"/>
      </w:pPr>
    </w:p>
    <w:p w:rsidR="00AA604D" w:rsidRPr="00270674" w:rsidRDefault="00AA604D" w:rsidP="00AA604D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PAR-WOR</w:t>
      </w:r>
      <w:r>
        <w:rPr>
          <w:rFonts w:ascii="Times New Roman" w:hAnsi="Times New Roman" w:cs="Times New Roman"/>
          <w:sz w:val="28"/>
          <w:szCs w:val="28"/>
        </w:rPr>
        <w:tab/>
        <w:t xml:space="preserve">Word Among Us Press, </w:t>
      </w:r>
      <w:proofErr w:type="gramStart"/>
      <w:r>
        <w:rPr>
          <w:rFonts w:ascii="Times New Roman" w:hAnsi="Times New Roman" w:cs="Times New Roman"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i/>
          <w:sz w:val="28"/>
          <w:szCs w:val="28"/>
        </w:rPr>
        <w:t>Pope Francis Speaks to Families – Words of Joy and Life</w:t>
      </w:r>
    </w:p>
    <w:p w:rsidR="00AA604D" w:rsidRDefault="00AA604D" w:rsidP="007D3AEE">
      <w:pPr>
        <w:pStyle w:val="NoSpacing"/>
      </w:pPr>
    </w:p>
    <w:p w:rsidR="00301AC3" w:rsidRPr="00301AC3" w:rsidRDefault="00301AC3" w:rsidP="001D1C6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PAR-ZIM</w:t>
      </w:r>
      <w:r>
        <w:rPr>
          <w:rFonts w:ascii="Times New Roman" w:hAnsi="Times New Roman" w:cs="Times New Roman"/>
          <w:sz w:val="28"/>
          <w:szCs w:val="28"/>
        </w:rPr>
        <w:tab/>
        <w:t xml:space="preserve">Zimmerman, Laura K.E.; </w:t>
      </w:r>
      <w:r>
        <w:rPr>
          <w:rFonts w:ascii="Times New Roman" w:hAnsi="Times New Roman" w:cs="Times New Roman"/>
          <w:i/>
          <w:sz w:val="28"/>
          <w:szCs w:val="28"/>
        </w:rPr>
        <w:t>Countdown to Christmas – Devotions for Families</w:t>
      </w:r>
    </w:p>
    <w:p w:rsidR="009F7034" w:rsidRDefault="009F7034" w:rsidP="009F703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See also:</w:t>
      </w:r>
    </w:p>
    <w:p w:rsidR="009F7034" w:rsidRDefault="009F7034" w:rsidP="009F703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14794" w:rsidRDefault="00E14794" w:rsidP="00E1479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ADV-JUD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Judice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Chad; </w:t>
      </w:r>
      <w:r>
        <w:rPr>
          <w:rFonts w:ascii="Times New Roman" w:hAnsi="Times New Roman" w:cs="Times New Roman"/>
          <w:i/>
          <w:sz w:val="28"/>
          <w:szCs w:val="28"/>
        </w:rPr>
        <w:t>Waiting for Eli – A Father’s Journey from Fear to Faith</w:t>
      </w:r>
      <w:r w:rsidR="00232F8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232F82">
        <w:rPr>
          <w:rFonts w:ascii="Times New Roman" w:hAnsi="Times New Roman" w:cs="Times New Roman"/>
          <w:sz w:val="28"/>
          <w:szCs w:val="28"/>
        </w:rPr>
        <w:t>(2 copies)</w:t>
      </w:r>
    </w:p>
    <w:p w:rsidR="00735243" w:rsidRDefault="00735243" w:rsidP="00470161">
      <w:pPr>
        <w:pStyle w:val="NoSpacing"/>
      </w:pPr>
    </w:p>
    <w:p w:rsidR="00735243" w:rsidRDefault="00735243" w:rsidP="00735243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ADV-KUB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Kubler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-Ross, Elisabeth; </w:t>
      </w:r>
      <w:r>
        <w:rPr>
          <w:rFonts w:ascii="Times New Roman" w:hAnsi="Times New Roman" w:cs="Times New Roman"/>
          <w:i/>
          <w:sz w:val="28"/>
          <w:szCs w:val="28"/>
        </w:rPr>
        <w:t>On Death and Dying – What the dying have to teach Doctors, Nurses, Clergy and their own families</w:t>
      </w:r>
    </w:p>
    <w:p w:rsidR="00735243" w:rsidRDefault="00735243" w:rsidP="00735243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735243" w:rsidRPr="0071759D" w:rsidRDefault="00735243" w:rsidP="00735243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ADV-KUB2</w:t>
      </w:r>
      <w:r>
        <w:rPr>
          <w:rFonts w:ascii="Times New Roman" w:hAnsi="Times New Roman" w:cs="Times New Roman"/>
          <w:sz w:val="28"/>
          <w:szCs w:val="28"/>
        </w:rPr>
        <w:tab/>
        <w:t xml:space="preserve">    </w:t>
      </w:r>
      <w:proofErr w:type="spellStart"/>
      <w:r>
        <w:rPr>
          <w:rFonts w:ascii="Times New Roman" w:hAnsi="Times New Roman" w:cs="Times New Roman"/>
          <w:sz w:val="28"/>
          <w:szCs w:val="28"/>
        </w:rPr>
        <w:t>Kubler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-Ross, Elisabeth; </w:t>
      </w:r>
      <w:r>
        <w:rPr>
          <w:rFonts w:ascii="Times New Roman" w:hAnsi="Times New Roman" w:cs="Times New Roman"/>
          <w:i/>
          <w:sz w:val="28"/>
          <w:szCs w:val="28"/>
        </w:rPr>
        <w:t>On Children and Death – A touching and inspired work about how children and their parents can and do cope with death...</w:t>
      </w:r>
    </w:p>
    <w:p w:rsidR="00FD3165" w:rsidRDefault="00FD3165" w:rsidP="00FD3165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GOS-CRO</w:t>
      </w:r>
      <w:r>
        <w:rPr>
          <w:rFonts w:ascii="Times New Roman" w:hAnsi="Times New Roman" w:cs="Times New Roman"/>
          <w:sz w:val="28"/>
          <w:szCs w:val="28"/>
        </w:rPr>
        <w:tab/>
        <w:t xml:space="preserve">Cronin, </w:t>
      </w:r>
      <w:proofErr w:type="spellStart"/>
      <w:r>
        <w:rPr>
          <w:rFonts w:ascii="Times New Roman" w:hAnsi="Times New Roman" w:cs="Times New Roman"/>
          <w:sz w:val="28"/>
          <w:szCs w:val="28"/>
        </w:rPr>
        <w:t>Gaynell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i/>
          <w:sz w:val="28"/>
          <w:szCs w:val="28"/>
        </w:rPr>
        <w:t>Sunday Throughout the Week – Ideas, activities, prayers and projects that help to make the gospel message more relevant in the daily lives of children – at home or in the classroom</w:t>
      </w:r>
    </w:p>
    <w:p w:rsidR="009B48AD" w:rsidRDefault="009B48AD" w:rsidP="00FD3165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9B48AD" w:rsidRPr="008E3169" w:rsidRDefault="009B48AD" w:rsidP="009B48AD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LIF-CYP</w:t>
      </w:r>
      <w:r>
        <w:rPr>
          <w:rFonts w:ascii="Times New Roman" w:hAnsi="Times New Roman" w:cs="Times New Roman"/>
          <w:sz w:val="28"/>
          <w:szCs w:val="28"/>
        </w:rPr>
        <w:tab/>
        <w:t xml:space="preserve">C-Y Publications;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Catholic Yearbook</w:t>
      </w:r>
    </w:p>
    <w:p w:rsidR="00AF4CC5" w:rsidRDefault="00AF4CC5" w:rsidP="00AF4CC5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LIF-HAR3</w:t>
      </w:r>
      <w:r>
        <w:rPr>
          <w:rFonts w:ascii="Times New Roman" w:hAnsi="Times New Roman" w:cs="Times New Roman"/>
          <w:sz w:val="28"/>
          <w:szCs w:val="28"/>
        </w:rPr>
        <w:tab/>
        <w:t xml:space="preserve">Harvey, John F., OSFS (ed.); </w:t>
      </w:r>
      <w:r>
        <w:rPr>
          <w:rFonts w:ascii="Times New Roman" w:hAnsi="Times New Roman" w:cs="Times New Roman"/>
          <w:i/>
          <w:sz w:val="28"/>
          <w:szCs w:val="28"/>
        </w:rPr>
        <w:t>Same-Sex Attraction – A Parents’ Guide</w:t>
      </w:r>
    </w:p>
    <w:p w:rsidR="00746645" w:rsidRDefault="00746645" w:rsidP="00746645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LIF-PAU</w:t>
      </w:r>
      <w:r>
        <w:rPr>
          <w:rFonts w:ascii="Times New Roman" w:hAnsi="Times New Roman" w:cs="Times New Roman"/>
          <w:sz w:val="28"/>
          <w:szCs w:val="28"/>
        </w:rPr>
        <w:tab/>
        <w:t xml:space="preserve">Pauline Books &amp; Media;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Truth and Meaning of Human Sexuality – Guidelines for Education Within the Family – (Pontifical Council for the Family) </w:t>
      </w:r>
    </w:p>
    <w:p w:rsidR="00746645" w:rsidRDefault="00746645" w:rsidP="00746645">
      <w:pPr>
        <w:pStyle w:val="NoSpacing"/>
      </w:pPr>
    </w:p>
    <w:p w:rsidR="00EB3B99" w:rsidRDefault="00EB3B99" w:rsidP="00EB3B99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LIF-PEC</w:t>
      </w:r>
      <w:r>
        <w:rPr>
          <w:rFonts w:ascii="Times New Roman" w:hAnsi="Times New Roman" w:cs="Times New Roman"/>
          <w:sz w:val="28"/>
          <w:szCs w:val="28"/>
        </w:rPr>
        <w:tab/>
        <w:t xml:space="preserve">Peck, M. Scott, M.D.; </w:t>
      </w:r>
      <w:r>
        <w:rPr>
          <w:rFonts w:ascii="Times New Roman" w:hAnsi="Times New Roman" w:cs="Times New Roman"/>
          <w:i/>
          <w:sz w:val="28"/>
          <w:szCs w:val="28"/>
        </w:rPr>
        <w:t>Meditations from the Road – Daily Reflections – The Road Less Traveled – And the Different Drum</w:t>
      </w:r>
    </w:p>
    <w:p w:rsidR="00EB3B99" w:rsidRDefault="00EB3B99" w:rsidP="00A72848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A72848" w:rsidRDefault="00A72848" w:rsidP="00A72848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LIF-SMI   Smith, Janet E. (ed.); </w:t>
      </w:r>
      <w:r>
        <w:rPr>
          <w:rFonts w:ascii="Times New Roman" w:hAnsi="Times New Roman" w:cs="Times New Roman"/>
          <w:i/>
          <w:sz w:val="28"/>
          <w:szCs w:val="28"/>
        </w:rPr>
        <w:t xml:space="preserve">Why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Humanae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Vitae was Right: A Reader</w:t>
      </w:r>
    </w:p>
    <w:p w:rsidR="00A72848" w:rsidRDefault="00A72848" w:rsidP="007D3AEE">
      <w:pPr>
        <w:pStyle w:val="NoSpacing"/>
      </w:pPr>
    </w:p>
    <w:p w:rsidR="007065A7" w:rsidRDefault="0089504A" w:rsidP="009F7034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LOV-MAR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Marcoux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Carmen; </w:t>
      </w:r>
      <w:r>
        <w:rPr>
          <w:rFonts w:ascii="Times New Roman" w:hAnsi="Times New Roman" w:cs="Times New Roman"/>
          <w:i/>
          <w:sz w:val="28"/>
          <w:szCs w:val="28"/>
        </w:rPr>
        <w:t>Arms of Love</w:t>
      </w:r>
    </w:p>
    <w:p w:rsidR="0089504A" w:rsidRDefault="0089504A" w:rsidP="007D3AEE">
      <w:pPr>
        <w:pStyle w:val="NoSpacing"/>
      </w:pPr>
    </w:p>
    <w:p w:rsidR="003733A6" w:rsidRPr="007F6CA8" w:rsidRDefault="003733A6" w:rsidP="003733A6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MRG-GOO</w:t>
      </w:r>
      <w:r>
        <w:rPr>
          <w:rFonts w:ascii="Times New Roman" w:hAnsi="Times New Roman" w:cs="Times New Roman"/>
          <w:sz w:val="28"/>
          <w:szCs w:val="28"/>
        </w:rPr>
        <w:tab/>
        <w:t xml:space="preserve">Goodman, Dr. David; </w:t>
      </w:r>
      <w:r>
        <w:rPr>
          <w:rFonts w:ascii="Times New Roman" w:hAnsi="Times New Roman" w:cs="Times New Roman"/>
          <w:i/>
          <w:sz w:val="28"/>
          <w:szCs w:val="28"/>
        </w:rPr>
        <w:t>Living From Within – The Art of Appreciation in Marriage, Parenthood, Work, Growing Up, and Growing Old</w:t>
      </w:r>
    </w:p>
    <w:p w:rsidR="003733A6" w:rsidRDefault="003733A6" w:rsidP="007D3AEE">
      <w:pPr>
        <w:pStyle w:val="NoSpacing"/>
      </w:pPr>
    </w:p>
    <w:p w:rsidR="00E46350" w:rsidRDefault="00E46350" w:rsidP="009F703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MRG-KIP2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Kippley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John &amp; Sheila;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Art of Natural Family Planning – 3</w:t>
      </w:r>
      <w:r w:rsidRPr="00A90D01">
        <w:rPr>
          <w:rFonts w:ascii="Times New Roman" w:hAnsi="Times New Roman" w:cs="Times New Roman"/>
          <w:i/>
          <w:sz w:val="28"/>
          <w:szCs w:val="28"/>
          <w:vertAlign w:val="superscript"/>
        </w:rPr>
        <w:t>rd</w:t>
      </w:r>
      <w:r>
        <w:rPr>
          <w:rFonts w:ascii="Times New Roman" w:hAnsi="Times New Roman" w:cs="Times New Roman"/>
          <w:i/>
          <w:sz w:val="28"/>
          <w:szCs w:val="28"/>
        </w:rPr>
        <w:t xml:space="preserve"> Edition</w:t>
      </w:r>
    </w:p>
    <w:p w:rsidR="00E46350" w:rsidRDefault="00E46350" w:rsidP="007D3AEE">
      <w:pPr>
        <w:pStyle w:val="NoSpacing"/>
      </w:pPr>
    </w:p>
    <w:p w:rsidR="003135FC" w:rsidRDefault="009F7034" w:rsidP="009F703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ROS-RIN</w:t>
      </w:r>
      <w:r>
        <w:rPr>
          <w:rFonts w:ascii="Times New Roman" w:hAnsi="Times New Roman" w:cs="Times New Roman"/>
          <w:sz w:val="28"/>
          <w:szCs w:val="28"/>
        </w:rPr>
        <w:tab/>
        <w:t xml:space="preserve">Ring, Rita; </w:t>
      </w:r>
      <w:r>
        <w:rPr>
          <w:rFonts w:ascii="Times New Roman" w:hAnsi="Times New Roman" w:cs="Times New Roman"/>
          <w:i/>
          <w:sz w:val="28"/>
          <w:szCs w:val="28"/>
        </w:rPr>
        <w:t xml:space="preserve">Rosary Meditations for Parents and Children </w:t>
      </w:r>
      <w:r>
        <w:rPr>
          <w:rFonts w:ascii="Times New Roman" w:hAnsi="Times New Roman" w:cs="Times New Roman"/>
          <w:sz w:val="28"/>
          <w:szCs w:val="28"/>
        </w:rPr>
        <w:t>(4 copies)</w:t>
      </w:r>
    </w:p>
    <w:p w:rsidR="0015472E" w:rsidRDefault="0015472E" w:rsidP="007D3AEE">
      <w:pPr>
        <w:pStyle w:val="NoSpacing"/>
      </w:pPr>
    </w:p>
    <w:p w:rsidR="0015472E" w:rsidRDefault="0015472E" w:rsidP="0015472E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SOC-DUR</w:t>
      </w:r>
      <w:r>
        <w:rPr>
          <w:rFonts w:ascii="Times New Roman" w:hAnsi="Times New Roman" w:cs="Times New Roman"/>
          <w:sz w:val="28"/>
          <w:szCs w:val="28"/>
        </w:rPr>
        <w:tab/>
        <w:t xml:space="preserve">Durand, Dave; </w:t>
      </w:r>
      <w:r>
        <w:rPr>
          <w:rFonts w:ascii="Times New Roman" w:hAnsi="Times New Roman" w:cs="Times New Roman"/>
          <w:i/>
          <w:sz w:val="28"/>
          <w:szCs w:val="28"/>
        </w:rPr>
        <w:t>Time Management for Catholics</w:t>
      </w:r>
    </w:p>
    <w:p w:rsidR="00796D90" w:rsidRDefault="00796D90" w:rsidP="0015472E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796D90" w:rsidRPr="006139D9" w:rsidRDefault="00796D90" w:rsidP="00796D90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SPI-LAR</w:t>
      </w:r>
      <w:r>
        <w:rPr>
          <w:rFonts w:ascii="Times New Roman" w:hAnsi="Times New Roman" w:cs="Times New Roman"/>
          <w:sz w:val="28"/>
          <w:szCs w:val="28"/>
        </w:rPr>
        <w:tab/>
        <w:t xml:space="preserve">Larkin, Rev. Francis, </w:t>
      </w:r>
      <w:proofErr w:type="gramStart"/>
      <w:r>
        <w:rPr>
          <w:rFonts w:ascii="Times New Roman" w:hAnsi="Times New Roman" w:cs="Times New Roman"/>
          <w:sz w:val="28"/>
          <w:szCs w:val="28"/>
        </w:rPr>
        <w:t>SS.CC.;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>Enthronement of the Sacred Heart – for your family, religious families, schools, parishes and even businesses</w:t>
      </w:r>
    </w:p>
    <w:p w:rsidR="00594BF2" w:rsidRDefault="00594BF2" w:rsidP="0015472E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594BF2" w:rsidRDefault="00594BF2" w:rsidP="00594BF2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TEE-DOB2</w:t>
      </w:r>
      <w:r>
        <w:rPr>
          <w:rFonts w:ascii="Times New Roman" w:hAnsi="Times New Roman" w:cs="Times New Roman"/>
          <w:sz w:val="28"/>
          <w:szCs w:val="28"/>
        </w:rPr>
        <w:tab/>
        <w:t xml:space="preserve">Dobson, Dr. James; </w:t>
      </w:r>
      <w:r>
        <w:rPr>
          <w:rFonts w:ascii="Times New Roman" w:hAnsi="Times New Roman" w:cs="Times New Roman"/>
          <w:i/>
          <w:sz w:val="28"/>
          <w:szCs w:val="28"/>
        </w:rPr>
        <w:t>Preparing for Adolescence – How to Survive the Coming Years of Change</w:t>
      </w:r>
    </w:p>
    <w:p w:rsidR="00904C58" w:rsidRPr="004B6202" w:rsidRDefault="00904C58" w:rsidP="00904C58">
      <w:pPr>
        <w:rPr>
          <w:i/>
        </w:rPr>
      </w:pPr>
      <w:r>
        <w:rPr>
          <w:rFonts w:ascii="Times New Roman" w:hAnsi="Times New Roman" w:cs="Times New Roman"/>
          <w:sz w:val="28"/>
          <w:szCs w:val="28"/>
        </w:rPr>
        <w:t>TEE-PEN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Pennock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Michael et al; </w:t>
      </w:r>
      <w:r>
        <w:rPr>
          <w:rFonts w:ascii="Times New Roman" w:hAnsi="Times New Roman" w:cs="Times New Roman"/>
          <w:i/>
          <w:sz w:val="28"/>
          <w:szCs w:val="28"/>
        </w:rPr>
        <w:t>Christian Morality &amp; You – Right and Wrong in an Age of Freedom</w:t>
      </w:r>
    </w:p>
    <w:p w:rsidR="0015472E" w:rsidRPr="00470161" w:rsidRDefault="007D3AEE" w:rsidP="0047016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YOR-DIA</w:t>
      </w:r>
      <w:r>
        <w:rPr>
          <w:rFonts w:ascii="Times New Roman" w:hAnsi="Times New Roman" w:cs="Times New Roman"/>
          <w:sz w:val="28"/>
          <w:szCs w:val="28"/>
        </w:rPr>
        <w:tab/>
        <w:t xml:space="preserve">Diamond, Rev. Wilfrid J.; </w:t>
      </w:r>
      <w:r>
        <w:rPr>
          <w:rFonts w:ascii="Times New Roman" w:hAnsi="Times New Roman" w:cs="Times New Roman"/>
          <w:i/>
          <w:sz w:val="28"/>
          <w:szCs w:val="28"/>
        </w:rPr>
        <w:t>Heirs of the Kingdom – Children’s Sermons on the Sunday Epistles</w:t>
      </w:r>
    </w:p>
    <w:sectPr w:rsidR="0015472E" w:rsidRPr="0047016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9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5991"/>
    <w:rsid w:val="000944F5"/>
    <w:rsid w:val="000D0358"/>
    <w:rsid w:val="000F6239"/>
    <w:rsid w:val="001140B2"/>
    <w:rsid w:val="0013737D"/>
    <w:rsid w:val="0015472E"/>
    <w:rsid w:val="00157DD8"/>
    <w:rsid w:val="00177E08"/>
    <w:rsid w:val="001D1C64"/>
    <w:rsid w:val="001D6765"/>
    <w:rsid w:val="001F4625"/>
    <w:rsid w:val="00213471"/>
    <w:rsid w:val="00232F82"/>
    <w:rsid w:val="00241CFC"/>
    <w:rsid w:val="00282BA7"/>
    <w:rsid w:val="00297B07"/>
    <w:rsid w:val="002C6D0E"/>
    <w:rsid w:val="002E6D18"/>
    <w:rsid w:val="002F4FA1"/>
    <w:rsid w:val="00301AC3"/>
    <w:rsid w:val="00312E8D"/>
    <w:rsid w:val="003135FC"/>
    <w:rsid w:val="00330E48"/>
    <w:rsid w:val="003318E6"/>
    <w:rsid w:val="00336467"/>
    <w:rsid w:val="003663FC"/>
    <w:rsid w:val="003733A6"/>
    <w:rsid w:val="0039352D"/>
    <w:rsid w:val="003A3DFE"/>
    <w:rsid w:val="003B6B80"/>
    <w:rsid w:val="003C345E"/>
    <w:rsid w:val="00444336"/>
    <w:rsid w:val="00454EFE"/>
    <w:rsid w:val="0046643D"/>
    <w:rsid w:val="00470161"/>
    <w:rsid w:val="004B0D0F"/>
    <w:rsid w:val="004B25B2"/>
    <w:rsid w:val="004C51A1"/>
    <w:rsid w:val="004D7498"/>
    <w:rsid w:val="004E7525"/>
    <w:rsid w:val="00501F4B"/>
    <w:rsid w:val="005066EA"/>
    <w:rsid w:val="005378CC"/>
    <w:rsid w:val="005669F8"/>
    <w:rsid w:val="00594BF2"/>
    <w:rsid w:val="005A7C0C"/>
    <w:rsid w:val="005F46D3"/>
    <w:rsid w:val="00631FCF"/>
    <w:rsid w:val="006434FE"/>
    <w:rsid w:val="006B1D1C"/>
    <w:rsid w:val="006B6E29"/>
    <w:rsid w:val="006C5A41"/>
    <w:rsid w:val="006C6BC9"/>
    <w:rsid w:val="007065A7"/>
    <w:rsid w:val="0073128C"/>
    <w:rsid w:val="00735243"/>
    <w:rsid w:val="00746645"/>
    <w:rsid w:val="00761EBC"/>
    <w:rsid w:val="00767727"/>
    <w:rsid w:val="00771387"/>
    <w:rsid w:val="00796D90"/>
    <w:rsid w:val="007A2CDC"/>
    <w:rsid w:val="007D3AEE"/>
    <w:rsid w:val="007D5ED3"/>
    <w:rsid w:val="008004EA"/>
    <w:rsid w:val="00802F11"/>
    <w:rsid w:val="00825EE1"/>
    <w:rsid w:val="00845C6F"/>
    <w:rsid w:val="00847BD4"/>
    <w:rsid w:val="0089504A"/>
    <w:rsid w:val="008D3381"/>
    <w:rsid w:val="008E2088"/>
    <w:rsid w:val="008E3C01"/>
    <w:rsid w:val="00904C58"/>
    <w:rsid w:val="00921890"/>
    <w:rsid w:val="0092787F"/>
    <w:rsid w:val="00945753"/>
    <w:rsid w:val="00966719"/>
    <w:rsid w:val="009A497A"/>
    <w:rsid w:val="009B1080"/>
    <w:rsid w:val="009B48AD"/>
    <w:rsid w:val="009F7034"/>
    <w:rsid w:val="00A72848"/>
    <w:rsid w:val="00A738C5"/>
    <w:rsid w:val="00A96D6C"/>
    <w:rsid w:val="00AA604D"/>
    <w:rsid w:val="00AF4CC5"/>
    <w:rsid w:val="00B04A24"/>
    <w:rsid w:val="00B1715B"/>
    <w:rsid w:val="00B245B8"/>
    <w:rsid w:val="00B3380A"/>
    <w:rsid w:val="00B46C00"/>
    <w:rsid w:val="00B57898"/>
    <w:rsid w:val="00BE5A8B"/>
    <w:rsid w:val="00C559F7"/>
    <w:rsid w:val="00C65A12"/>
    <w:rsid w:val="00C731E2"/>
    <w:rsid w:val="00CB2864"/>
    <w:rsid w:val="00CC300D"/>
    <w:rsid w:val="00CD1201"/>
    <w:rsid w:val="00CE462C"/>
    <w:rsid w:val="00D00971"/>
    <w:rsid w:val="00D24A7E"/>
    <w:rsid w:val="00D43DE1"/>
    <w:rsid w:val="00DD2A23"/>
    <w:rsid w:val="00DE0EDD"/>
    <w:rsid w:val="00DE17A3"/>
    <w:rsid w:val="00DE1C6E"/>
    <w:rsid w:val="00DF5991"/>
    <w:rsid w:val="00DF727D"/>
    <w:rsid w:val="00E119B7"/>
    <w:rsid w:val="00E14794"/>
    <w:rsid w:val="00E33586"/>
    <w:rsid w:val="00E46350"/>
    <w:rsid w:val="00E958B2"/>
    <w:rsid w:val="00EB3B99"/>
    <w:rsid w:val="00EE57FC"/>
    <w:rsid w:val="00EE634B"/>
    <w:rsid w:val="00F1529B"/>
    <w:rsid w:val="00F16D98"/>
    <w:rsid w:val="00F66477"/>
    <w:rsid w:val="00F75AD4"/>
    <w:rsid w:val="00FD1D4F"/>
    <w:rsid w:val="00FD3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F45E8E2-E7BB-4201-A0CF-40F5004B20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E634B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65A12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E752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752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2294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1</Pages>
  <Words>958</Words>
  <Characters>5462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 Hallam</dc:creator>
  <cp:keywords/>
  <dc:description/>
  <cp:lastModifiedBy>Stephan Hallam</cp:lastModifiedBy>
  <cp:revision>58</cp:revision>
  <cp:lastPrinted>2017-05-12T18:26:00Z</cp:lastPrinted>
  <dcterms:created xsi:type="dcterms:W3CDTF">2016-05-05T19:04:00Z</dcterms:created>
  <dcterms:modified xsi:type="dcterms:W3CDTF">2017-05-12T18:26:00Z</dcterms:modified>
</cp:coreProperties>
</file>