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5A4D" w:rsidRDefault="00FE30A1" w:rsidP="003F5251">
      <w:pPr>
        <w:pStyle w:val="NoSpacing"/>
        <w:jc w:val="center"/>
        <w:rPr>
          <w:rFonts w:ascii="Times New Roman" w:hAnsi="Times New Roman" w:cs="Times New Roman"/>
          <w:b/>
          <w:sz w:val="52"/>
          <w:szCs w:val="52"/>
        </w:rPr>
      </w:pPr>
      <w:r>
        <w:rPr>
          <w:rFonts w:ascii="Times New Roman" w:hAnsi="Times New Roman" w:cs="Times New Roman"/>
          <w:b/>
          <w:sz w:val="52"/>
          <w:szCs w:val="52"/>
        </w:rPr>
        <w:t>Miracles</w:t>
      </w:r>
      <w:r w:rsidR="00B15019">
        <w:rPr>
          <w:rFonts w:ascii="Times New Roman" w:hAnsi="Times New Roman" w:cs="Times New Roman"/>
          <w:b/>
          <w:sz w:val="52"/>
          <w:szCs w:val="52"/>
        </w:rPr>
        <w:t>/V</w:t>
      </w:r>
      <w:r w:rsidR="00B7582D">
        <w:rPr>
          <w:rFonts w:ascii="Times New Roman" w:hAnsi="Times New Roman" w:cs="Times New Roman"/>
          <w:b/>
          <w:sz w:val="52"/>
          <w:szCs w:val="52"/>
        </w:rPr>
        <w:t>isions</w:t>
      </w:r>
      <w:r>
        <w:rPr>
          <w:rFonts w:ascii="Times New Roman" w:hAnsi="Times New Roman" w:cs="Times New Roman"/>
          <w:b/>
          <w:sz w:val="52"/>
          <w:szCs w:val="52"/>
        </w:rPr>
        <w:t xml:space="preserve"> (MIR)</w:t>
      </w:r>
    </w:p>
    <w:p w:rsidR="001966FA" w:rsidRPr="001966FA" w:rsidRDefault="008715BF" w:rsidP="003F5251">
      <w:pPr>
        <w:pStyle w:val="NoSpacing"/>
        <w:jc w:val="center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>06/17</w:t>
      </w:r>
      <w:r w:rsidR="0077174F">
        <w:rPr>
          <w:rFonts w:ascii="Times New Roman" w:hAnsi="Times New Roman" w:cs="Times New Roman"/>
          <w:b/>
          <w:sz w:val="18"/>
          <w:szCs w:val="18"/>
        </w:rPr>
        <w:t>/17</w:t>
      </w:r>
    </w:p>
    <w:p w:rsidR="008715BF" w:rsidRDefault="008715BF" w:rsidP="00C34646">
      <w:pPr>
        <w:rPr>
          <w:rFonts w:ascii="Times New Roman" w:hAnsi="Times New Roman" w:cs="Times New Roman"/>
          <w:sz w:val="28"/>
          <w:szCs w:val="28"/>
        </w:rPr>
      </w:pPr>
    </w:p>
    <w:p w:rsidR="00C34646" w:rsidRDefault="00C34646" w:rsidP="00C34646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MIR-AND</w:t>
      </w:r>
      <w:r>
        <w:rPr>
          <w:rFonts w:ascii="Times New Roman" w:hAnsi="Times New Roman" w:cs="Times New Roman"/>
          <w:sz w:val="28"/>
          <w:szCs w:val="28"/>
        </w:rPr>
        <w:tab/>
        <w:t xml:space="preserve">Anderson, Joan Wester; </w:t>
      </w:r>
      <w:r>
        <w:rPr>
          <w:rFonts w:ascii="Times New Roman" w:hAnsi="Times New Roman" w:cs="Times New Roman"/>
          <w:i/>
          <w:sz w:val="28"/>
          <w:szCs w:val="28"/>
        </w:rPr>
        <w:t>Angels We Have Heard on High – A Book of Seasonal Blessings</w:t>
      </w:r>
    </w:p>
    <w:p w:rsidR="008715BF" w:rsidRDefault="008715BF" w:rsidP="008715BF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MIR-BAC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Bacchiarello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Fr. J., S.D.B. (ed.); </w:t>
      </w:r>
      <w:r>
        <w:rPr>
          <w:rFonts w:ascii="Times New Roman" w:hAnsi="Times New Roman" w:cs="Times New Roman"/>
          <w:i/>
          <w:sz w:val="28"/>
          <w:szCs w:val="28"/>
        </w:rPr>
        <w:t>Forty Dreams of St. John Bosco – The Apostle of Youth</w:t>
      </w:r>
    </w:p>
    <w:p w:rsidR="00AA5DE8" w:rsidRDefault="00AA5DE8" w:rsidP="008715BF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AA5DE8" w:rsidRPr="00070F8F" w:rsidRDefault="00AA5DE8" w:rsidP="00AA5DE8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MIR-BOR</w:t>
      </w:r>
      <w:r>
        <w:rPr>
          <w:rFonts w:ascii="Times New Roman" w:hAnsi="Times New Roman" w:cs="Times New Roman"/>
          <w:sz w:val="28"/>
          <w:szCs w:val="28"/>
        </w:rPr>
        <w:tab/>
        <w:t xml:space="preserve">Borelli, Antonio A. et al; </w:t>
      </w:r>
      <w:r>
        <w:rPr>
          <w:rFonts w:ascii="Times New Roman" w:hAnsi="Times New Roman" w:cs="Times New Roman"/>
          <w:i/>
          <w:sz w:val="28"/>
          <w:szCs w:val="28"/>
        </w:rPr>
        <w:t>Our Lady of Fatima: Prophecies of Tragedy or Hope?</w:t>
      </w:r>
    </w:p>
    <w:p w:rsidR="008715BF" w:rsidRDefault="008715BF" w:rsidP="00E97202">
      <w:pPr>
        <w:pStyle w:val="NoSpacing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E97202" w:rsidRPr="00A732CE" w:rsidRDefault="00E97202" w:rsidP="00E97202">
      <w:pPr>
        <w:pStyle w:val="NoSpacing"/>
        <w:rPr>
          <w:rFonts w:ascii="Times New Roman" w:hAnsi="Times New Roman" w:cs="Times New Roman"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MIR-BUR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Burpo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Todd et al; </w:t>
      </w:r>
      <w:r>
        <w:rPr>
          <w:rFonts w:ascii="Times New Roman" w:hAnsi="Times New Roman" w:cs="Times New Roman"/>
          <w:i/>
          <w:sz w:val="28"/>
          <w:szCs w:val="28"/>
        </w:rPr>
        <w:t>Heaven is for Real – A Little Boy’s Astounding Story of His Trip to Heaven and Back</w:t>
      </w:r>
    </w:p>
    <w:p w:rsidR="00E97202" w:rsidRDefault="00E97202" w:rsidP="00E97202">
      <w:pPr>
        <w:pStyle w:val="NoSpacing"/>
      </w:pPr>
    </w:p>
    <w:p w:rsidR="00E118E8" w:rsidRPr="00ED19D3" w:rsidRDefault="00E118E8" w:rsidP="00E118E8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MIR-CAS</w:t>
      </w:r>
      <w:r>
        <w:rPr>
          <w:rFonts w:ascii="Times New Roman" w:hAnsi="Times New Roman" w:cs="Times New Roman"/>
          <w:sz w:val="28"/>
          <w:szCs w:val="28"/>
        </w:rPr>
        <w:tab/>
        <w:t xml:space="preserve">Cassidy, Bishop James E. (imp.); </w:t>
      </w:r>
      <w:r>
        <w:rPr>
          <w:rFonts w:ascii="Times New Roman" w:hAnsi="Times New Roman" w:cs="Times New Roman"/>
          <w:i/>
          <w:sz w:val="28"/>
          <w:szCs w:val="28"/>
        </w:rPr>
        <w:t>Mother of Christ Crusade – Taken from Lucia’s Memoirs</w:t>
      </w:r>
    </w:p>
    <w:p w:rsidR="008D7EE7" w:rsidRPr="00EB1BFC" w:rsidRDefault="008D7EE7" w:rsidP="008D7EE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MIR-CRU</w:t>
      </w:r>
      <w:r>
        <w:rPr>
          <w:rFonts w:ascii="Times New Roman" w:hAnsi="Times New Roman" w:cs="Times New Roman"/>
          <w:sz w:val="28"/>
          <w:szCs w:val="28"/>
        </w:rPr>
        <w:tab/>
        <w:t xml:space="preserve">Cruz, Joan Carroll; </w:t>
      </w:r>
      <w:r>
        <w:rPr>
          <w:rFonts w:ascii="Times New Roman" w:hAnsi="Times New Roman" w:cs="Times New Roman"/>
          <w:i/>
          <w:sz w:val="28"/>
          <w:szCs w:val="28"/>
        </w:rPr>
        <w:t>Eucharistic Miracles – And Eucharistic Phenomena in the Lives of the Saints</w:t>
      </w:r>
    </w:p>
    <w:p w:rsidR="008D7EE7" w:rsidRDefault="008D7EE7" w:rsidP="00FE30A1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4A2160" w:rsidRPr="00170F4E" w:rsidRDefault="004A2160" w:rsidP="004A2160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MIR-DIM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Dimond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Bro. Michael; </w:t>
      </w:r>
      <w:r>
        <w:rPr>
          <w:rFonts w:ascii="Times New Roman" w:hAnsi="Times New Roman" w:cs="Times New Roman"/>
          <w:i/>
          <w:sz w:val="28"/>
          <w:szCs w:val="28"/>
        </w:rPr>
        <w:t xml:space="preserve">Padre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Pio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>: A Catholic Priest who Worked Miracles and Bore the Wounds of Jesus…</w:t>
      </w:r>
    </w:p>
    <w:p w:rsidR="004A2160" w:rsidRDefault="004A2160" w:rsidP="00FE30A1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32564" w:rsidRPr="00536E10" w:rsidRDefault="00B32564" w:rsidP="00B32564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MIR-DUR</w:t>
      </w:r>
      <w:r>
        <w:rPr>
          <w:rFonts w:ascii="Times New Roman" w:hAnsi="Times New Roman" w:cs="Times New Roman"/>
          <w:sz w:val="28"/>
          <w:szCs w:val="28"/>
        </w:rPr>
        <w:tab/>
        <w:t xml:space="preserve">Durham, Michael S.; </w:t>
      </w:r>
      <w:r w:rsidR="001812C2">
        <w:rPr>
          <w:rFonts w:ascii="Times New Roman" w:hAnsi="Times New Roman" w:cs="Times New Roman"/>
          <w:i/>
          <w:sz w:val="28"/>
          <w:szCs w:val="28"/>
        </w:rPr>
        <w:t>Miracles of Mary – Appar</w:t>
      </w:r>
      <w:r>
        <w:rPr>
          <w:rFonts w:ascii="Times New Roman" w:hAnsi="Times New Roman" w:cs="Times New Roman"/>
          <w:i/>
          <w:sz w:val="28"/>
          <w:szCs w:val="28"/>
        </w:rPr>
        <w:t>itions, Legends, and Miraculous Works of the Blessed Virgin Mary</w:t>
      </w:r>
    </w:p>
    <w:p w:rsidR="00B32564" w:rsidRDefault="00B32564" w:rsidP="00FE30A1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A547FA" w:rsidRPr="004857E9" w:rsidRDefault="00A547FA" w:rsidP="00A547FA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MIR-FIC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Ficocelli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Elizabeth H.; </w:t>
      </w:r>
      <w:r>
        <w:rPr>
          <w:rFonts w:ascii="Times New Roman" w:hAnsi="Times New Roman" w:cs="Times New Roman"/>
          <w:i/>
          <w:sz w:val="28"/>
          <w:szCs w:val="28"/>
        </w:rPr>
        <w:t xml:space="preserve">Shower of Heavenly Roses – Stories of the intercession of St. Therese of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Lisieux</w:t>
      </w:r>
      <w:proofErr w:type="spellEnd"/>
    </w:p>
    <w:p w:rsidR="00E244CF" w:rsidRPr="00340C59" w:rsidRDefault="00E244CF" w:rsidP="00E244CF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MIR-GRO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Groeschel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Fr. Benedict J., C.F.R.; </w:t>
      </w:r>
      <w:r>
        <w:rPr>
          <w:rFonts w:ascii="Times New Roman" w:hAnsi="Times New Roman" w:cs="Times New Roman"/>
          <w:i/>
          <w:sz w:val="28"/>
          <w:szCs w:val="28"/>
        </w:rPr>
        <w:t xml:space="preserve">A Still, Small Voice – A Practical Guide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On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Reported Revelations</w:t>
      </w:r>
    </w:p>
    <w:p w:rsidR="00523BE2" w:rsidRDefault="00FE30A1" w:rsidP="00FE30A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MIR-HAL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Halberstam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Yitta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(et al); </w:t>
      </w:r>
      <w:r>
        <w:rPr>
          <w:rFonts w:ascii="Times New Roman" w:hAnsi="Times New Roman" w:cs="Times New Roman"/>
          <w:i/>
          <w:sz w:val="28"/>
          <w:szCs w:val="28"/>
        </w:rPr>
        <w:t>Small Miracles – Extraordinary Coincidences from Everyday Life</w:t>
      </w:r>
    </w:p>
    <w:p w:rsidR="00CF4BD8" w:rsidRDefault="00CF4BD8" w:rsidP="00CF4BD8">
      <w:pPr>
        <w:pStyle w:val="NoSpacing"/>
      </w:pPr>
    </w:p>
    <w:p w:rsidR="00CF4BD8" w:rsidRPr="00784D1F" w:rsidRDefault="00CF4BD8" w:rsidP="00CF4BD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MIR-JOH</w:t>
      </w:r>
      <w:r>
        <w:rPr>
          <w:rFonts w:ascii="Times New Roman" w:hAnsi="Times New Roman" w:cs="Times New Roman"/>
          <w:sz w:val="28"/>
          <w:szCs w:val="28"/>
        </w:rPr>
        <w:tab/>
        <w:t xml:space="preserve">Johnston, Francis; </w:t>
      </w:r>
      <w:r>
        <w:rPr>
          <w:rFonts w:ascii="Times New Roman" w:hAnsi="Times New Roman" w:cs="Times New Roman"/>
          <w:i/>
          <w:sz w:val="28"/>
          <w:szCs w:val="28"/>
        </w:rPr>
        <w:t>The Wonder of Guadalupe</w:t>
      </w:r>
      <w:r w:rsidR="00784D1F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784D1F">
        <w:rPr>
          <w:rFonts w:ascii="Times New Roman" w:hAnsi="Times New Roman" w:cs="Times New Roman"/>
          <w:sz w:val="28"/>
          <w:szCs w:val="28"/>
        </w:rPr>
        <w:t>(2 copies)</w:t>
      </w:r>
    </w:p>
    <w:p w:rsidR="00BE74D3" w:rsidRPr="006A21FC" w:rsidRDefault="00BE74D3" w:rsidP="00BE74D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MIR-LEE</w:t>
      </w:r>
      <w:r>
        <w:rPr>
          <w:rFonts w:ascii="Times New Roman" w:hAnsi="Times New Roman" w:cs="Times New Roman"/>
          <w:sz w:val="28"/>
          <w:szCs w:val="28"/>
        </w:rPr>
        <w:tab/>
        <w:t xml:space="preserve">Lee, Sang M. (trans.);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Miracle in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Naju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>, Korea – Heaven Speaks to the World</w:t>
      </w:r>
    </w:p>
    <w:p w:rsidR="00523BE2" w:rsidRDefault="00523BE2" w:rsidP="00523BE2">
      <w:pPr>
        <w:pStyle w:val="NoSpacing"/>
      </w:pPr>
    </w:p>
    <w:p w:rsidR="00523BE2" w:rsidRPr="002424A1" w:rsidRDefault="00523BE2" w:rsidP="00523BE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MIR-LOR</w:t>
      </w:r>
      <w:r>
        <w:rPr>
          <w:rFonts w:ascii="Times New Roman" w:hAnsi="Times New Roman" w:cs="Times New Roman"/>
          <w:sz w:val="28"/>
          <w:szCs w:val="28"/>
        </w:rPr>
        <w:tab/>
        <w:t xml:space="preserve">Lord, Bob &amp; Penny; </w:t>
      </w:r>
      <w:r>
        <w:rPr>
          <w:rFonts w:ascii="Times New Roman" w:hAnsi="Times New Roman" w:cs="Times New Roman"/>
          <w:i/>
          <w:sz w:val="28"/>
          <w:szCs w:val="28"/>
        </w:rPr>
        <w:t>This Is My Body, This Is My Blood – Miracles of the Eucharist</w:t>
      </w:r>
      <w:r w:rsidR="002424A1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575158">
        <w:rPr>
          <w:rFonts w:ascii="Times New Roman" w:hAnsi="Times New Roman" w:cs="Times New Roman"/>
          <w:sz w:val="28"/>
          <w:szCs w:val="28"/>
        </w:rPr>
        <w:t>(3</w:t>
      </w:r>
      <w:r w:rsidR="002424A1">
        <w:rPr>
          <w:rFonts w:ascii="Times New Roman" w:hAnsi="Times New Roman" w:cs="Times New Roman"/>
          <w:sz w:val="28"/>
          <w:szCs w:val="28"/>
        </w:rPr>
        <w:t xml:space="preserve"> copies)</w:t>
      </w:r>
    </w:p>
    <w:p w:rsidR="00C762E5" w:rsidRDefault="00C762E5" w:rsidP="00C762E5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MIR-LOR2</w:t>
      </w:r>
      <w:r>
        <w:rPr>
          <w:rFonts w:ascii="Times New Roman" w:hAnsi="Times New Roman" w:cs="Times New Roman"/>
          <w:sz w:val="28"/>
          <w:szCs w:val="28"/>
        </w:rPr>
        <w:tab/>
        <w:t xml:space="preserve">Lord, Bob &amp; Penny; </w:t>
      </w:r>
      <w:r>
        <w:rPr>
          <w:rFonts w:ascii="Times New Roman" w:hAnsi="Times New Roman" w:cs="Times New Roman"/>
          <w:i/>
          <w:sz w:val="28"/>
          <w:szCs w:val="28"/>
        </w:rPr>
        <w:t>This Is My Body, This Is My Blood – Miracles of the Eucharist – Book II</w:t>
      </w:r>
    </w:p>
    <w:p w:rsidR="005918E4" w:rsidRPr="00BA195F" w:rsidRDefault="005918E4" w:rsidP="005918E4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MIR-MBU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Mbukanma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Fr. Jude O.; </w:t>
      </w:r>
      <w:r>
        <w:rPr>
          <w:rFonts w:ascii="Times New Roman" w:hAnsi="Times New Roman" w:cs="Times New Roman"/>
          <w:i/>
          <w:sz w:val="28"/>
          <w:szCs w:val="28"/>
        </w:rPr>
        <w:t>On the Eucharist: A Divine Appeal (Revelations to Sr. Anna Ali, D.O.J.G.S.)</w:t>
      </w:r>
    </w:p>
    <w:p w:rsidR="005918E4" w:rsidRDefault="005918E4" w:rsidP="005918E4">
      <w:pPr>
        <w:pStyle w:val="NoSpacing"/>
      </w:pPr>
    </w:p>
    <w:p w:rsidR="00DE2B9C" w:rsidRPr="00DD2093" w:rsidRDefault="00DE2B9C" w:rsidP="00DE2B9C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MIR-MED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Medjugorje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A Friend of;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Medjugorje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>, Mirjana – A Mystery Revealed</w:t>
      </w:r>
    </w:p>
    <w:p w:rsidR="00B7582D" w:rsidRPr="00C06C05" w:rsidRDefault="00B7582D" w:rsidP="00B7582D">
      <w:pPr>
        <w:pStyle w:val="NoSpacing"/>
        <w:rPr>
          <w:i/>
        </w:rPr>
      </w:pPr>
      <w:r>
        <w:rPr>
          <w:rFonts w:ascii="Times New Roman" w:hAnsi="Times New Roman" w:cs="Times New Roman"/>
          <w:sz w:val="28"/>
          <w:szCs w:val="28"/>
        </w:rPr>
        <w:t>MIR-MIR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Miravalle</w:t>
      </w:r>
      <w:proofErr w:type="spellEnd"/>
      <w:r>
        <w:rPr>
          <w:rFonts w:ascii="Times New Roman" w:hAnsi="Times New Roman" w:cs="Times New Roman"/>
          <w:sz w:val="28"/>
          <w:szCs w:val="28"/>
        </w:rPr>
        <w:t>, Mark I., S.T.D.</w:t>
      </w:r>
      <w:r w:rsidR="00854FCF">
        <w:rPr>
          <w:rFonts w:ascii="Times New Roman" w:hAnsi="Times New Roman" w:cs="Times New Roman"/>
          <w:sz w:val="28"/>
          <w:szCs w:val="28"/>
        </w:rPr>
        <w:t xml:space="preserve"> (ed.)</w:t>
      </w:r>
      <w:r>
        <w:rPr>
          <w:rFonts w:ascii="Times New Roman" w:hAnsi="Times New Roman" w:cs="Times New Roman"/>
          <w:sz w:val="28"/>
          <w:szCs w:val="28"/>
        </w:rPr>
        <w:t>;</w:t>
      </w:r>
      <w:r w:rsidRPr="008C6886">
        <w:rPr>
          <w:rFonts w:ascii="Times New Roman" w:hAnsi="Times New Roman" w:cs="Times New Roman"/>
          <w:i/>
          <w:sz w:val="28"/>
          <w:szCs w:val="28"/>
        </w:rPr>
        <w:t xml:space="preserve"> The Apostolate of Holy Motherhood</w:t>
      </w:r>
      <w:r>
        <w:rPr>
          <w:rFonts w:ascii="Times New Roman" w:hAnsi="Times New Roman" w:cs="Times New Roman"/>
          <w:i/>
          <w:sz w:val="28"/>
          <w:szCs w:val="28"/>
        </w:rPr>
        <w:t xml:space="preserve"> – visions of Jesus and the Blessed Virgin Ma</w:t>
      </w:r>
      <w:r w:rsidR="008E767F">
        <w:rPr>
          <w:rFonts w:ascii="Times New Roman" w:hAnsi="Times New Roman" w:cs="Times New Roman"/>
          <w:i/>
          <w:sz w:val="28"/>
          <w:szCs w:val="28"/>
        </w:rPr>
        <w:t>ry reported in the U.S. in</w:t>
      </w:r>
      <w:r>
        <w:rPr>
          <w:rFonts w:ascii="Times New Roman" w:hAnsi="Times New Roman" w:cs="Times New Roman"/>
          <w:i/>
          <w:sz w:val="28"/>
          <w:szCs w:val="28"/>
        </w:rPr>
        <w:t xml:space="preserve"> 1987 (the first part of the Marian Year declared by Pope John Paul II)</w:t>
      </w:r>
    </w:p>
    <w:p w:rsidR="00B7582D" w:rsidRDefault="00B7582D" w:rsidP="00547B18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47B18" w:rsidRDefault="00547B18" w:rsidP="00547B18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MIR-OUR</w:t>
      </w:r>
      <w:r>
        <w:rPr>
          <w:rFonts w:ascii="Times New Roman" w:hAnsi="Times New Roman" w:cs="Times New Roman"/>
          <w:sz w:val="28"/>
          <w:szCs w:val="28"/>
        </w:rPr>
        <w:tab/>
        <w:t xml:space="preserve">Our Lady of Sorrows (publ.); </w:t>
      </w:r>
      <w:r>
        <w:rPr>
          <w:rFonts w:ascii="Times New Roman" w:hAnsi="Times New Roman" w:cs="Times New Roman"/>
          <w:i/>
          <w:sz w:val="28"/>
          <w:szCs w:val="28"/>
        </w:rPr>
        <w:t xml:space="preserve">Our Lady of Fatima Weeps Tears – Jesus, Our Sorrowful Mother and St. Michael Speak </w:t>
      </w:r>
      <w:r w:rsidRPr="00547B18">
        <w:rPr>
          <w:rFonts w:ascii="Times New Roman" w:hAnsi="Times New Roman" w:cs="Times New Roman"/>
          <w:sz w:val="28"/>
          <w:szCs w:val="28"/>
        </w:rPr>
        <w:t>(Vols. I, II, III)</w:t>
      </w:r>
    </w:p>
    <w:p w:rsidR="00547B18" w:rsidRDefault="00547B18" w:rsidP="00547B18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47B18" w:rsidRPr="00D264A9" w:rsidRDefault="00547B18" w:rsidP="00547B18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MIR-OUR2</w:t>
      </w:r>
      <w:r>
        <w:rPr>
          <w:rFonts w:ascii="Times New Roman" w:hAnsi="Times New Roman" w:cs="Times New Roman"/>
          <w:sz w:val="28"/>
          <w:szCs w:val="28"/>
        </w:rPr>
        <w:tab/>
        <w:t xml:space="preserve">Our Lady of Sorrows (publ.); </w:t>
      </w:r>
      <w:r>
        <w:rPr>
          <w:rFonts w:ascii="Times New Roman" w:hAnsi="Times New Roman" w:cs="Times New Roman"/>
          <w:i/>
          <w:sz w:val="28"/>
          <w:szCs w:val="28"/>
        </w:rPr>
        <w:t xml:space="preserve">Our Lady of Fatima Weeps Tears – Jesus, Our Sorrowful Mother and St. Michael Speak </w:t>
      </w:r>
      <w:r>
        <w:rPr>
          <w:rFonts w:ascii="Times New Roman" w:hAnsi="Times New Roman" w:cs="Times New Roman"/>
          <w:sz w:val="28"/>
          <w:szCs w:val="28"/>
        </w:rPr>
        <w:t>(Vol. IV)</w:t>
      </w:r>
    </w:p>
    <w:p w:rsidR="00547B18" w:rsidRDefault="00547B18" w:rsidP="003F5251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AD709E" w:rsidRDefault="00AD709E" w:rsidP="003F5251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MIR-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PET  </w:t>
      </w:r>
      <w:proofErr w:type="spellStart"/>
      <w:r>
        <w:rPr>
          <w:rFonts w:ascii="Times New Roman" w:hAnsi="Times New Roman" w:cs="Times New Roman"/>
          <w:sz w:val="28"/>
          <w:szCs w:val="28"/>
        </w:rPr>
        <w:t>Petrisko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, Thomas W.; </w:t>
      </w:r>
      <w:r>
        <w:rPr>
          <w:rFonts w:ascii="Times New Roman" w:hAnsi="Times New Roman" w:cs="Times New Roman"/>
          <w:i/>
          <w:sz w:val="28"/>
          <w:szCs w:val="28"/>
        </w:rPr>
        <w:t>The Sorrow, (The Apparitions, Visions, and) The Sacrifice, (Prophecies of Christina Gallagher) and The Triumph</w:t>
      </w:r>
    </w:p>
    <w:p w:rsidR="008565FA" w:rsidRDefault="008565FA" w:rsidP="003F5251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D315B5" w:rsidRDefault="00D315B5" w:rsidP="00D315B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MIR-RIC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Richle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Foundation, The (publ.); </w:t>
      </w:r>
      <w:r>
        <w:rPr>
          <w:rFonts w:ascii="Times New Roman" w:hAnsi="Times New Roman" w:cs="Times New Roman"/>
          <w:i/>
          <w:sz w:val="28"/>
          <w:szCs w:val="28"/>
        </w:rPr>
        <w:t xml:space="preserve">The Apostolate of Holy Motherhood </w:t>
      </w:r>
      <w:r>
        <w:rPr>
          <w:rFonts w:ascii="Times New Roman" w:hAnsi="Times New Roman" w:cs="Times New Roman"/>
          <w:sz w:val="28"/>
          <w:szCs w:val="28"/>
        </w:rPr>
        <w:t>(3 copies)</w:t>
      </w:r>
    </w:p>
    <w:p w:rsidR="002B1AD9" w:rsidRDefault="002B1AD9" w:rsidP="00966E81">
      <w:pPr>
        <w:pStyle w:val="NoSpacing"/>
      </w:pPr>
    </w:p>
    <w:p w:rsidR="002B1AD9" w:rsidRDefault="002B1AD9" w:rsidP="002B1AD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See Also:</w:t>
      </w:r>
    </w:p>
    <w:p w:rsidR="0077174F" w:rsidRDefault="0077174F" w:rsidP="0077174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7174F" w:rsidRDefault="0077174F" w:rsidP="0077174F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BIO-DIO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DiOrio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Fr. Ralph A.; </w:t>
      </w:r>
      <w:r>
        <w:rPr>
          <w:rFonts w:ascii="Times New Roman" w:hAnsi="Times New Roman" w:cs="Times New Roman"/>
          <w:i/>
          <w:sz w:val="28"/>
          <w:szCs w:val="28"/>
        </w:rPr>
        <w:t>The Man Beneath The Gift – The Story of My Life – The Catholic Priest Chosen for the Miracle of God’s Healing Grace</w:t>
      </w:r>
    </w:p>
    <w:p w:rsidR="0074365C" w:rsidRDefault="0074365C" w:rsidP="0077174F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74365C" w:rsidRDefault="0074365C" w:rsidP="0074365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BIO-OLE</w:t>
      </w:r>
      <w:r>
        <w:rPr>
          <w:rFonts w:ascii="Times New Roman" w:hAnsi="Times New Roman" w:cs="Times New Roman"/>
          <w:sz w:val="28"/>
          <w:szCs w:val="28"/>
        </w:rPr>
        <w:tab/>
        <w:t xml:space="preserve">O’Leary, Fr. </w:t>
      </w:r>
      <w:proofErr w:type="spellStart"/>
      <w:r>
        <w:rPr>
          <w:rFonts w:ascii="Times New Roman" w:hAnsi="Times New Roman" w:cs="Times New Roman"/>
          <w:sz w:val="28"/>
          <w:szCs w:val="28"/>
        </w:rPr>
        <w:t>Conall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O.F.M. (trans.); </w:t>
      </w:r>
      <w:r>
        <w:rPr>
          <w:rFonts w:ascii="Times New Roman" w:hAnsi="Times New Roman" w:cs="Times New Roman"/>
          <w:i/>
          <w:sz w:val="28"/>
          <w:szCs w:val="28"/>
        </w:rPr>
        <w:t>Under Angel Wings – true story of a young girl and her guardian angel</w:t>
      </w:r>
    </w:p>
    <w:p w:rsidR="00D86B52" w:rsidRDefault="00D86B52" w:rsidP="00D86B52">
      <w:pPr>
        <w:pStyle w:val="NoSpacing"/>
      </w:pPr>
    </w:p>
    <w:p w:rsidR="00D86B52" w:rsidRPr="002F3301" w:rsidRDefault="00D86B52" w:rsidP="00D86B52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BIO-RUF</w:t>
      </w:r>
      <w:r>
        <w:rPr>
          <w:rFonts w:ascii="Times New Roman" w:hAnsi="Times New Roman" w:cs="Times New Roman"/>
          <w:sz w:val="28"/>
          <w:szCs w:val="28"/>
        </w:rPr>
        <w:tab/>
        <w:t xml:space="preserve">Ruffin, C. Bernard;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Life of Brother André—The Miracle Worker of St. Joseph</w:t>
      </w:r>
    </w:p>
    <w:p w:rsidR="00B71230" w:rsidRDefault="00B71230" w:rsidP="00845443">
      <w:pPr>
        <w:pStyle w:val="NoSpacing"/>
      </w:pPr>
    </w:p>
    <w:p w:rsidR="00B71230" w:rsidRDefault="00B71230" w:rsidP="00B71230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BIO-SHM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Schmöger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Rev. C.E., </w:t>
      </w:r>
      <w:proofErr w:type="gramStart"/>
      <w:r>
        <w:rPr>
          <w:rFonts w:ascii="Times New Roman" w:hAnsi="Times New Roman" w:cs="Times New Roman"/>
          <w:sz w:val="28"/>
          <w:szCs w:val="28"/>
        </w:rPr>
        <w:t>C.SS.R.;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 xml:space="preserve">The Life and Revelations of Anne Catherine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Emmerich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– Volume One</w:t>
      </w:r>
    </w:p>
    <w:p w:rsidR="00B71230" w:rsidRPr="00F357E3" w:rsidRDefault="00B71230" w:rsidP="00B71230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BIO-SHM2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Schmöger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Rev. C.E., </w:t>
      </w:r>
      <w:proofErr w:type="gramStart"/>
      <w:r>
        <w:rPr>
          <w:rFonts w:ascii="Times New Roman" w:hAnsi="Times New Roman" w:cs="Times New Roman"/>
          <w:sz w:val="28"/>
          <w:szCs w:val="28"/>
        </w:rPr>
        <w:t>C.SS.R.;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 xml:space="preserve">The Life and Revelations of Anne Catherine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Emmerich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– Volume Two</w:t>
      </w:r>
    </w:p>
    <w:p w:rsidR="002B1AD9" w:rsidRPr="00E37D60" w:rsidRDefault="002B1AD9" w:rsidP="002B1AD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CHH-LAU2</w:t>
      </w:r>
      <w:r>
        <w:rPr>
          <w:rFonts w:ascii="Times New Roman" w:hAnsi="Times New Roman" w:cs="Times New Roman"/>
          <w:sz w:val="28"/>
          <w:szCs w:val="28"/>
        </w:rPr>
        <w:tab/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Laurentin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René; </w:t>
      </w:r>
      <w:r>
        <w:rPr>
          <w:rFonts w:ascii="Times New Roman" w:hAnsi="Times New Roman" w:cs="Times New Roman"/>
          <w:i/>
          <w:sz w:val="28"/>
          <w:szCs w:val="28"/>
        </w:rPr>
        <w:t xml:space="preserve">War –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Medjugorje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– Love </w:t>
      </w:r>
      <w:r w:rsidR="00D3200C">
        <w:rPr>
          <w:rFonts w:ascii="Times New Roman" w:hAnsi="Times New Roman" w:cs="Times New Roman"/>
          <w:i/>
          <w:sz w:val="28"/>
          <w:szCs w:val="28"/>
        </w:rPr>
        <w:t>Your Enemies; 12 Years Later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(2 copies)</w:t>
      </w:r>
    </w:p>
    <w:p w:rsidR="000C7CAC" w:rsidRDefault="000C7CAC" w:rsidP="000C7CA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CHH-MED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Medjugorje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>
        <w:rPr>
          <w:rFonts w:ascii="Times New Roman" w:hAnsi="Times New Roman" w:cs="Times New Roman"/>
          <w:sz w:val="28"/>
          <w:szCs w:val="28"/>
        </w:rPr>
        <w:t>A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Friend of; </w:t>
      </w:r>
      <w:r w:rsidRPr="00CC66CB">
        <w:rPr>
          <w:rFonts w:ascii="Times New Roman" w:hAnsi="Times New Roman" w:cs="Times New Roman"/>
          <w:i/>
          <w:sz w:val="28"/>
          <w:szCs w:val="28"/>
        </w:rPr>
        <w:t>American History You Never Learned</w:t>
      </w:r>
    </w:p>
    <w:p w:rsidR="000C7CAC" w:rsidRPr="002B1AD9" w:rsidRDefault="000C7CAC" w:rsidP="00966E81">
      <w:pPr>
        <w:pStyle w:val="NoSpacing"/>
      </w:pPr>
    </w:p>
    <w:p w:rsidR="000C7CAC" w:rsidRPr="002563CA" w:rsidRDefault="000C7CAC" w:rsidP="000C7CA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CHH-MED2   </w:t>
      </w:r>
      <w:proofErr w:type="spellStart"/>
      <w:r>
        <w:rPr>
          <w:rFonts w:ascii="Times New Roman" w:hAnsi="Times New Roman" w:cs="Times New Roman"/>
          <w:sz w:val="28"/>
          <w:szCs w:val="28"/>
        </w:rPr>
        <w:t>Medjugorje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A Friend of; </w:t>
      </w:r>
      <w:r>
        <w:rPr>
          <w:rFonts w:ascii="Times New Roman" w:hAnsi="Times New Roman" w:cs="Times New Roman"/>
          <w:i/>
          <w:sz w:val="28"/>
          <w:szCs w:val="28"/>
        </w:rPr>
        <w:t xml:space="preserve">They Fired the First Shot – 2012 </w:t>
      </w:r>
    </w:p>
    <w:p w:rsidR="00D315B5" w:rsidRDefault="00D315B5" w:rsidP="003F5251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1812C2" w:rsidRDefault="001812C2" w:rsidP="001812C2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CHH-TIN</w:t>
      </w:r>
      <w:r>
        <w:rPr>
          <w:rFonts w:ascii="Times New Roman" w:hAnsi="Times New Roman" w:cs="Times New Roman"/>
          <w:sz w:val="28"/>
          <w:szCs w:val="28"/>
        </w:rPr>
        <w:tab/>
        <w:t xml:space="preserve">Tindal-Robertson, Timothy; </w:t>
      </w:r>
      <w:r>
        <w:rPr>
          <w:rFonts w:ascii="Times New Roman" w:hAnsi="Times New Roman" w:cs="Times New Roman"/>
          <w:i/>
          <w:sz w:val="28"/>
          <w:szCs w:val="28"/>
        </w:rPr>
        <w:t>Fatima, Russia &amp; Pope John Paul II – How Mary intervened to deliver Russia from Marxist atheism</w:t>
      </w:r>
    </w:p>
    <w:p w:rsidR="003B087D" w:rsidRDefault="003B087D" w:rsidP="003B087D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MAR-DUR</w:t>
      </w:r>
      <w:r>
        <w:rPr>
          <w:rFonts w:ascii="Times New Roman" w:hAnsi="Times New Roman" w:cs="Times New Roman"/>
          <w:sz w:val="28"/>
          <w:szCs w:val="28"/>
        </w:rPr>
        <w:tab/>
        <w:t xml:space="preserve">Durham, Michael S.; </w:t>
      </w:r>
      <w:r>
        <w:rPr>
          <w:rFonts w:ascii="Times New Roman" w:hAnsi="Times New Roman" w:cs="Times New Roman"/>
          <w:i/>
          <w:sz w:val="28"/>
          <w:szCs w:val="28"/>
        </w:rPr>
        <w:t>Miracles of Mary – Apparitions, Legends &amp; Miraculous Works of the Blessed Virgin Mary</w:t>
      </w:r>
    </w:p>
    <w:p w:rsidR="003B087D" w:rsidRPr="00151072" w:rsidRDefault="003B087D" w:rsidP="003B087D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626187" w:rsidRPr="00FD7927" w:rsidRDefault="00626187" w:rsidP="0062618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SAI-DIR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Dirvin</w:t>
      </w:r>
      <w:proofErr w:type="spellEnd"/>
      <w:r>
        <w:rPr>
          <w:rFonts w:ascii="Times New Roman" w:hAnsi="Times New Roman" w:cs="Times New Roman"/>
          <w:sz w:val="28"/>
          <w:szCs w:val="28"/>
        </w:rPr>
        <w:t>, Fr. Joseph I</w:t>
      </w:r>
      <w:r w:rsidR="00A44C9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, C.M.; </w:t>
      </w:r>
      <w:r w:rsidR="00A44C94">
        <w:rPr>
          <w:rFonts w:ascii="Times New Roman" w:hAnsi="Times New Roman" w:cs="Times New Roman"/>
          <w:i/>
          <w:sz w:val="28"/>
          <w:szCs w:val="28"/>
        </w:rPr>
        <w:t xml:space="preserve">Saint Catherine </w:t>
      </w:r>
      <w:proofErr w:type="spellStart"/>
      <w:r w:rsidR="00A44C94">
        <w:rPr>
          <w:rFonts w:ascii="Times New Roman" w:hAnsi="Times New Roman" w:cs="Times New Roman"/>
          <w:i/>
          <w:sz w:val="28"/>
          <w:szCs w:val="28"/>
        </w:rPr>
        <w:t>Labouré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of the Miraculous Medal</w:t>
      </w:r>
    </w:p>
    <w:p w:rsidR="001812C2" w:rsidRDefault="001812C2" w:rsidP="003F5251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A44C94" w:rsidRDefault="00A44C94" w:rsidP="00A44C94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SAI-WIN3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Windeatt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Mary </w:t>
      </w:r>
      <w:proofErr w:type="spellStart"/>
      <w:r>
        <w:rPr>
          <w:rFonts w:ascii="Times New Roman" w:hAnsi="Times New Roman" w:cs="Times New Roman"/>
          <w:sz w:val="28"/>
          <w:szCs w:val="28"/>
        </w:rPr>
        <w:t>Fabyan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 xml:space="preserve">The Miraculous Medal; The Story of Our Lady’s Appearances to St. Catherine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Labouré</w:t>
      </w:r>
      <w:proofErr w:type="spellEnd"/>
    </w:p>
    <w:p w:rsidR="00CD66D9" w:rsidRDefault="00CD66D9" w:rsidP="00A44C94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CD66D9" w:rsidRPr="00C34748" w:rsidRDefault="00CD66D9" w:rsidP="00CD66D9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YOR-LOV19    </w:t>
      </w:r>
      <w:proofErr w:type="spellStart"/>
      <w:r>
        <w:rPr>
          <w:rFonts w:ascii="Times New Roman" w:hAnsi="Times New Roman" w:cs="Times New Roman"/>
          <w:sz w:val="28"/>
          <w:szCs w:val="28"/>
        </w:rPr>
        <w:t>Lovasik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Fr.; </w:t>
      </w:r>
      <w:r>
        <w:rPr>
          <w:rFonts w:ascii="Times New Roman" w:hAnsi="Times New Roman" w:cs="Times New Roman"/>
          <w:i/>
          <w:sz w:val="28"/>
          <w:szCs w:val="28"/>
        </w:rPr>
        <w:t>Our Lady of Fatima</w:t>
      </w:r>
    </w:p>
    <w:p w:rsidR="00CD66D9" w:rsidRPr="00165B30" w:rsidRDefault="00CD66D9" w:rsidP="00A44C9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A44C94" w:rsidRDefault="00A44C94" w:rsidP="003F5251">
      <w:pPr>
        <w:pStyle w:val="NoSpacing"/>
        <w:rPr>
          <w:rFonts w:ascii="Times New Roman" w:hAnsi="Times New Roman" w:cs="Times New Roman"/>
          <w:sz w:val="28"/>
          <w:szCs w:val="28"/>
        </w:rPr>
      </w:pPr>
    </w:p>
    <w:sectPr w:rsidR="00A44C94" w:rsidSect="003F5251">
      <w:pgSz w:w="12240" w:h="15840"/>
      <w:pgMar w:top="1008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4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0D76"/>
    <w:rsid w:val="00006AEA"/>
    <w:rsid w:val="00056008"/>
    <w:rsid w:val="0006444E"/>
    <w:rsid w:val="000A0729"/>
    <w:rsid w:val="000C0EA0"/>
    <w:rsid w:val="000C7CAC"/>
    <w:rsid w:val="000F1CC5"/>
    <w:rsid w:val="0010597E"/>
    <w:rsid w:val="00135E15"/>
    <w:rsid w:val="00170E8A"/>
    <w:rsid w:val="001812C2"/>
    <w:rsid w:val="0018797C"/>
    <w:rsid w:val="001947C4"/>
    <w:rsid w:val="001966FA"/>
    <w:rsid w:val="001A3F43"/>
    <w:rsid w:val="001A4A3A"/>
    <w:rsid w:val="001A768C"/>
    <w:rsid w:val="001B7A04"/>
    <w:rsid w:val="001C0FDC"/>
    <w:rsid w:val="002424A1"/>
    <w:rsid w:val="0026789D"/>
    <w:rsid w:val="00281AC4"/>
    <w:rsid w:val="002853BB"/>
    <w:rsid w:val="002A16A4"/>
    <w:rsid w:val="002B1AD9"/>
    <w:rsid w:val="002D319A"/>
    <w:rsid w:val="002E40EB"/>
    <w:rsid w:val="002F6E1A"/>
    <w:rsid w:val="00360D76"/>
    <w:rsid w:val="00373BE5"/>
    <w:rsid w:val="003748BA"/>
    <w:rsid w:val="003B087D"/>
    <w:rsid w:val="003B6DD4"/>
    <w:rsid w:val="003F2B4F"/>
    <w:rsid w:val="003F5251"/>
    <w:rsid w:val="00444146"/>
    <w:rsid w:val="004560E5"/>
    <w:rsid w:val="00464C55"/>
    <w:rsid w:val="00482636"/>
    <w:rsid w:val="004A2160"/>
    <w:rsid w:val="00523BE2"/>
    <w:rsid w:val="0052527C"/>
    <w:rsid w:val="00547B18"/>
    <w:rsid w:val="00551585"/>
    <w:rsid w:val="00575158"/>
    <w:rsid w:val="005918E4"/>
    <w:rsid w:val="00593161"/>
    <w:rsid w:val="005958D1"/>
    <w:rsid w:val="005B26C1"/>
    <w:rsid w:val="00626187"/>
    <w:rsid w:val="00654CA0"/>
    <w:rsid w:val="00673D78"/>
    <w:rsid w:val="00677D90"/>
    <w:rsid w:val="006D2BCE"/>
    <w:rsid w:val="00717BB1"/>
    <w:rsid w:val="00720F78"/>
    <w:rsid w:val="0074365C"/>
    <w:rsid w:val="00756BAA"/>
    <w:rsid w:val="0077174F"/>
    <w:rsid w:val="00784D1F"/>
    <w:rsid w:val="00792C3E"/>
    <w:rsid w:val="007B0D18"/>
    <w:rsid w:val="007B3987"/>
    <w:rsid w:val="00806FFC"/>
    <w:rsid w:val="0082156D"/>
    <w:rsid w:val="00845443"/>
    <w:rsid w:val="00851AC6"/>
    <w:rsid w:val="00854FCF"/>
    <w:rsid w:val="008565FA"/>
    <w:rsid w:val="008715BF"/>
    <w:rsid w:val="008802F4"/>
    <w:rsid w:val="008D7EE7"/>
    <w:rsid w:val="008E767F"/>
    <w:rsid w:val="008E77F1"/>
    <w:rsid w:val="00916296"/>
    <w:rsid w:val="00944F9B"/>
    <w:rsid w:val="00955D2A"/>
    <w:rsid w:val="00966E81"/>
    <w:rsid w:val="00992277"/>
    <w:rsid w:val="00995A4D"/>
    <w:rsid w:val="009C0179"/>
    <w:rsid w:val="00A0434D"/>
    <w:rsid w:val="00A13048"/>
    <w:rsid w:val="00A44C94"/>
    <w:rsid w:val="00A53F41"/>
    <w:rsid w:val="00A547FA"/>
    <w:rsid w:val="00A91B13"/>
    <w:rsid w:val="00AA5DE8"/>
    <w:rsid w:val="00AB743F"/>
    <w:rsid w:val="00AC7D96"/>
    <w:rsid w:val="00AD709E"/>
    <w:rsid w:val="00AE45A8"/>
    <w:rsid w:val="00AE4BD0"/>
    <w:rsid w:val="00AE5545"/>
    <w:rsid w:val="00B14623"/>
    <w:rsid w:val="00B15019"/>
    <w:rsid w:val="00B32564"/>
    <w:rsid w:val="00B71230"/>
    <w:rsid w:val="00B7582D"/>
    <w:rsid w:val="00BE74D3"/>
    <w:rsid w:val="00C26CA9"/>
    <w:rsid w:val="00C34646"/>
    <w:rsid w:val="00C73267"/>
    <w:rsid w:val="00C762E5"/>
    <w:rsid w:val="00CD66D9"/>
    <w:rsid w:val="00CE0E0C"/>
    <w:rsid w:val="00CF4BD8"/>
    <w:rsid w:val="00D315B5"/>
    <w:rsid w:val="00D3200C"/>
    <w:rsid w:val="00D67D14"/>
    <w:rsid w:val="00D86B52"/>
    <w:rsid w:val="00DB4502"/>
    <w:rsid w:val="00DE2B9C"/>
    <w:rsid w:val="00DE5196"/>
    <w:rsid w:val="00DF61DA"/>
    <w:rsid w:val="00E029D1"/>
    <w:rsid w:val="00E118E8"/>
    <w:rsid w:val="00E244CF"/>
    <w:rsid w:val="00E76A2F"/>
    <w:rsid w:val="00E912F7"/>
    <w:rsid w:val="00E97202"/>
    <w:rsid w:val="00EB79D6"/>
    <w:rsid w:val="00F07027"/>
    <w:rsid w:val="00F21DDD"/>
    <w:rsid w:val="00FB7719"/>
    <w:rsid w:val="00FE30A1"/>
    <w:rsid w:val="00FF4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DE7916D-3016-4C21-9AEB-EA4652A4E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315B5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F5251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91B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1B1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3</Pages>
  <Words>555</Words>
  <Characters>3165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 Hallam</dc:creator>
  <cp:keywords/>
  <dc:description/>
  <cp:lastModifiedBy>Stephan Hallam</cp:lastModifiedBy>
  <cp:revision>50</cp:revision>
  <cp:lastPrinted>2017-04-30T15:30:00Z</cp:lastPrinted>
  <dcterms:created xsi:type="dcterms:W3CDTF">2016-07-27T19:13:00Z</dcterms:created>
  <dcterms:modified xsi:type="dcterms:W3CDTF">2017-06-18T19:40:00Z</dcterms:modified>
</cp:coreProperties>
</file>