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7B214C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7B214C">
        <w:rPr>
          <w:rFonts w:ascii="Times New Roman" w:hAnsi="Times New Roman" w:cs="Times New Roman"/>
          <w:b/>
          <w:sz w:val="72"/>
          <w:szCs w:val="72"/>
        </w:rPr>
        <w:t>Catechism</w:t>
      </w:r>
      <w:r>
        <w:rPr>
          <w:rFonts w:ascii="Times New Roman" w:hAnsi="Times New Roman" w:cs="Times New Roman"/>
          <w:b/>
          <w:sz w:val="72"/>
          <w:szCs w:val="72"/>
        </w:rPr>
        <w:t xml:space="preserve"> (CCM</w:t>
      </w:r>
      <w:r w:rsidR="00B138A3" w:rsidRPr="007B214C">
        <w:rPr>
          <w:rFonts w:ascii="Times New Roman" w:hAnsi="Times New Roman" w:cs="Times New Roman"/>
          <w:b/>
          <w:sz w:val="72"/>
          <w:szCs w:val="72"/>
        </w:rPr>
        <w:t>)</w:t>
      </w:r>
    </w:p>
    <w:p w:rsidR="00157DD8" w:rsidRDefault="00C04BD9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04</w:t>
      </w:r>
      <w:r w:rsidR="003A3262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22</w:t>
      </w:r>
      <w:r w:rsidR="00E15235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E251C" w:rsidRPr="007D5ED3" w:rsidRDefault="00CE251C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559F7" w:rsidRPr="00753E0C" w:rsidRDefault="00C559F7" w:rsidP="00753E0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E251C" w:rsidRPr="00386B24" w:rsidRDefault="00CE251C" w:rsidP="00CE251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CCM-BEN</w:t>
      </w:r>
      <w:r>
        <w:rPr>
          <w:rFonts w:ascii="Times New Roman" w:hAnsi="Times New Roman" w:cs="Times New Roman"/>
          <w:sz w:val="28"/>
          <w:szCs w:val="28"/>
        </w:rPr>
        <w:tab/>
        <w:t xml:space="preserve">Benet, Fr., C.P. (exp.);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St. Joseph Baltimore Catechism – Official Revised Edition</w:t>
      </w:r>
    </w:p>
    <w:p w:rsidR="00CE251C" w:rsidRDefault="00CE251C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03C2E" w:rsidRPr="000431B8" w:rsidRDefault="00A03C2E" w:rsidP="00A03C2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CCM-CRO</w:t>
      </w:r>
      <w:r>
        <w:rPr>
          <w:rFonts w:ascii="Times New Roman" w:hAnsi="Times New Roman" w:cs="Times New Roman"/>
          <w:sz w:val="28"/>
          <w:szCs w:val="28"/>
        </w:rPr>
        <w:tab/>
        <w:t xml:space="preserve">Crown Publishing Group; </w:t>
      </w:r>
      <w:r>
        <w:rPr>
          <w:rFonts w:ascii="Times New Roman" w:hAnsi="Times New Roman" w:cs="Times New Roman"/>
          <w:i/>
          <w:sz w:val="28"/>
          <w:szCs w:val="28"/>
        </w:rPr>
        <w:t>Catechism of the Catholic Church</w:t>
      </w:r>
    </w:p>
    <w:p w:rsidR="00A03C2E" w:rsidRDefault="00A03C2E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B171E" w:rsidRDefault="000B171E" w:rsidP="005B1FD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5B1FDD">
        <w:rPr>
          <w:rFonts w:ascii="Times New Roman" w:hAnsi="Times New Roman" w:cs="Times New Roman"/>
          <w:sz w:val="28"/>
          <w:szCs w:val="28"/>
        </w:rPr>
        <w:t>CCM-DAU</w:t>
      </w:r>
      <w:r w:rsidRPr="005B1FDD">
        <w:rPr>
          <w:rFonts w:ascii="Times New Roman" w:hAnsi="Times New Roman" w:cs="Times New Roman"/>
          <w:sz w:val="28"/>
          <w:szCs w:val="28"/>
        </w:rPr>
        <w:tab/>
        <w:t xml:space="preserve">Daughters of St. Paul, the; </w:t>
      </w:r>
      <w:r w:rsidRPr="005B1FDD">
        <w:rPr>
          <w:rFonts w:ascii="Times New Roman" w:hAnsi="Times New Roman" w:cs="Times New Roman"/>
          <w:i/>
          <w:sz w:val="28"/>
          <w:szCs w:val="28"/>
        </w:rPr>
        <w:t xml:space="preserve">Basic Catechism – with Scripture Quotations </w:t>
      </w:r>
    </w:p>
    <w:p w:rsidR="00C4642F" w:rsidRDefault="00C4642F" w:rsidP="00C4642F">
      <w:pPr>
        <w:pStyle w:val="NoSpacing"/>
      </w:pPr>
    </w:p>
    <w:p w:rsidR="00C4642F" w:rsidRPr="009436B3" w:rsidRDefault="00C4642F" w:rsidP="00C4642F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CCM-DUR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Durick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Most Rev. Joseph A. (imp.);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Parish Catechism – A Complete Course in the Catholic Faith, the Teachings of Jesus Christ</w:t>
      </w:r>
    </w:p>
    <w:p w:rsidR="002A1989" w:rsidRDefault="002A1989" w:rsidP="002A198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CCM-DEU</w:t>
      </w:r>
      <w:r>
        <w:rPr>
          <w:rFonts w:ascii="Times New Roman" w:hAnsi="Times New Roman" w:cs="Times New Roman"/>
          <w:sz w:val="28"/>
          <w:szCs w:val="28"/>
        </w:rPr>
        <w:tab/>
        <w:t xml:space="preserve">Deus </w:t>
      </w:r>
      <w:proofErr w:type="spellStart"/>
      <w:r>
        <w:rPr>
          <w:rFonts w:ascii="Times New Roman" w:hAnsi="Times New Roman" w:cs="Times New Roman"/>
          <w:sz w:val="28"/>
          <w:szCs w:val="28"/>
        </w:rPr>
        <w:t>Góis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</w:t>
      </w:r>
      <w:proofErr w:type="spellStart"/>
      <w:r>
        <w:rPr>
          <w:rFonts w:ascii="Times New Roman" w:hAnsi="Times New Roman" w:cs="Times New Roman"/>
          <w:sz w:val="28"/>
          <w:szCs w:val="28"/>
        </w:rPr>
        <w:t>João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de; </w:t>
      </w:r>
      <w:r>
        <w:rPr>
          <w:rFonts w:ascii="Times New Roman" w:hAnsi="Times New Roman" w:cs="Times New Roman"/>
          <w:i/>
          <w:sz w:val="28"/>
          <w:szCs w:val="28"/>
        </w:rPr>
        <w:t>A New Millennium Catechism</w:t>
      </w:r>
    </w:p>
    <w:p w:rsidR="00D1774A" w:rsidRDefault="00D1774A" w:rsidP="00D1774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Hardon, John A., S.J.; </w:t>
      </w:r>
      <w:r>
        <w:rPr>
          <w:rFonts w:ascii="Times New Roman" w:hAnsi="Times New Roman" w:cs="Times New Roman"/>
          <w:i/>
          <w:sz w:val="28"/>
          <w:szCs w:val="28"/>
        </w:rPr>
        <w:t>The Faith – A Popular Guide Based on the Catechism of The Catholic Church</w:t>
      </w:r>
      <w:r w:rsidR="00CC41A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04BD9">
        <w:rPr>
          <w:rFonts w:ascii="Times New Roman" w:hAnsi="Times New Roman" w:cs="Times New Roman"/>
          <w:sz w:val="28"/>
          <w:szCs w:val="28"/>
        </w:rPr>
        <w:t>(3</w:t>
      </w:r>
      <w:r w:rsidR="00CC41A8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E15235" w:rsidRDefault="00E15235" w:rsidP="00D1774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15235" w:rsidRPr="00160381" w:rsidRDefault="00E15235" w:rsidP="00E15235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 xml:space="preserve">CCM-HAR2   Hardon, John A., S.J.; </w:t>
      </w:r>
      <w:r>
        <w:rPr>
          <w:rFonts w:ascii="Times New Roman" w:hAnsi="Times New Roman" w:cs="Times New Roman"/>
          <w:i/>
          <w:sz w:val="28"/>
          <w:szCs w:val="28"/>
        </w:rPr>
        <w:t xml:space="preserve">Catechism 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Real Presence</w:t>
      </w:r>
    </w:p>
    <w:p w:rsidR="009F3448" w:rsidRPr="009F3448" w:rsidRDefault="009F3448" w:rsidP="009F344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CCM-IGN</w:t>
      </w:r>
      <w:r>
        <w:rPr>
          <w:rFonts w:ascii="Times New Roman" w:hAnsi="Times New Roman" w:cs="Times New Roman"/>
          <w:sz w:val="28"/>
          <w:szCs w:val="28"/>
        </w:rPr>
        <w:tab/>
        <w:t xml:space="preserve">Ignatius Press (publ.); </w:t>
      </w:r>
      <w:r w:rsidRPr="003211A3">
        <w:rPr>
          <w:rFonts w:ascii="Times New Roman" w:hAnsi="Times New Roman" w:cs="Times New Roman"/>
          <w:i/>
          <w:sz w:val="28"/>
          <w:szCs w:val="28"/>
        </w:rPr>
        <w:t xml:space="preserve">The Companion to The </w:t>
      </w:r>
      <w:r>
        <w:rPr>
          <w:rFonts w:ascii="Times New Roman" w:hAnsi="Times New Roman" w:cs="Times New Roman"/>
          <w:i/>
          <w:sz w:val="28"/>
          <w:szCs w:val="28"/>
        </w:rPr>
        <w:t xml:space="preserve">Catechism of the Catholic Church – A Compendium of Texts Referred to in the Catechism of the Catholic Church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106598" w:rsidRDefault="00106598" w:rsidP="005B1FD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06598" w:rsidRPr="00D42196" w:rsidRDefault="00106598" w:rsidP="0010659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CCM-KLO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Klopke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John R., C.PP.S; </w:t>
      </w:r>
      <w:r>
        <w:rPr>
          <w:rFonts w:ascii="Times New Roman" w:hAnsi="Times New Roman" w:cs="Times New Roman"/>
          <w:i/>
          <w:sz w:val="28"/>
          <w:szCs w:val="28"/>
        </w:rPr>
        <w:t>Summary – Catechism of the Catholic Church</w:t>
      </w:r>
    </w:p>
    <w:p w:rsidR="005B1FDD" w:rsidRDefault="005B1FDD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B171E" w:rsidRDefault="000B171E" w:rsidP="005B1FD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5B1FDD">
        <w:rPr>
          <w:rFonts w:ascii="Times New Roman" w:hAnsi="Times New Roman" w:cs="Times New Roman"/>
          <w:sz w:val="28"/>
          <w:szCs w:val="28"/>
        </w:rPr>
        <w:t>CCM-LIB</w:t>
      </w:r>
      <w:r w:rsidRPr="005B1FD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B1FDD">
        <w:rPr>
          <w:rFonts w:ascii="Times New Roman" w:hAnsi="Times New Roman" w:cs="Times New Roman"/>
          <w:sz w:val="28"/>
          <w:szCs w:val="28"/>
        </w:rPr>
        <w:t>Libersat</w:t>
      </w:r>
      <w:proofErr w:type="spellEnd"/>
      <w:r w:rsidRPr="005B1FDD">
        <w:rPr>
          <w:rFonts w:ascii="Times New Roman" w:hAnsi="Times New Roman" w:cs="Times New Roman"/>
          <w:sz w:val="28"/>
          <w:szCs w:val="28"/>
        </w:rPr>
        <w:t xml:space="preserve">, Deacon Henry; </w:t>
      </w:r>
      <w:r w:rsidRPr="005B1FDD">
        <w:rPr>
          <w:rFonts w:ascii="Times New Roman" w:hAnsi="Times New Roman" w:cs="Times New Roman"/>
          <w:i/>
          <w:sz w:val="28"/>
          <w:szCs w:val="28"/>
        </w:rPr>
        <w:t xml:space="preserve">We Celebrate </w:t>
      </w:r>
      <w:proofErr w:type="gramStart"/>
      <w:r w:rsidRPr="005B1FDD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5B1FDD">
        <w:rPr>
          <w:rFonts w:ascii="Times New Roman" w:hAnsi="Times New Roman" w:cs="Times New Roman"/>
          <w:i/>
          <w:sz w:val="28"/>
          <w:szCs w:val="28"/>
        </w:rPr>
        <w:t xml:space="preserve"> Mystery – Growing Spiritually through the Catechism of the Catholic Church (Catholic Confession of Faith)</w:t>
      </w:r>
    </w:p>
    <w:p w:rsidR="005B1FDD" w:rsidRDefault="005B1FDD" w:rsidP="005B1FD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C2FF7" w:rsidRPr="00B33378" w:rsidRDefault="001C2FF7" w:rsidP="001C2F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>
        <w:rPr>
          <w:rFonts w:ascii="Times New Roman" w:hAnsi="Times New Roman" w:cs="Times New Roman"/>
          <w:i/>
          <w:sz w:val="28"/>
          <w:szCs w:val="28"/>
        </w:rPr>
        <w:t>Essentials of the Faith – A Guide to the Catechism of the Catholic Church</w:t>
      </w:r>
      <w:r w:rsidR="00B3337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33378">
        <w:rPr>
          <w:rFonts w:ascii="Times New Roman" w:hAnsi="Times New Roman" w:cs="Times New Roman"/>
          <w:sz w:val="28"/>
          <w:szCs w:val="28"/>
        </w:rPr>
        <w:t>(2 copies)</w:t>
      </w:r>
    </w:p>
    <w:p w:rsidR="001C2FF7" w:rsidRDefault="001C2FF7" w:rsidP="00161C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810BD" w:rsidRPr="000F77B6" w:rsidRDefault="00D810BD" w:rsidP="00D810B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CCM-ROM</w:t>
      </w:r>
      <w:r>
        <w:rPr>
          <w:rFonts w:ascii="Times New Roman" w:hAnsi="Times New Roman" w:cs="Times New Roman"/>
          <w:sz w:val="28"/>
          <w:szCs w:val="28"/>
        </w:rPr>
        <w:tab/>
        <w:t xml:space="preserve">Romero, Fr. Mario; </w:t>
      </w:r>
      <w:r>
        <w:rPr>
          <w:rFonts w:ascii="Times New Roman" w:hAnsi="Times New Roman" w:cs="Times New Roman"/>
          <w:i/>
          <w:sz w:val="28"/>
          <w:szCs w:val="28"/>
        </w:rPr>
        <w:t>Unabridged Christianity –</w:t>
      </w:r>
      <w:r w:rsidR="00E7134C">
        <w:rPr>
          <w:rFonts w:ascii="Times New Roman" w:hAnsi="Times New Roman" w:cs="Times New Roman"/>
          <w:i/>
          <w:sz w:val="28"/>
          <w:szCs w:val="28"/>
        </w:rPr>
        <w:t xml:space="preserve"> Cross-referenced to the Cate</w:t>
      </w:r>
      <w:r>
        <w:rPr>
          <w:rFonts w:ascii="Times New Roman" w:hAnsi="Times New Roman" w:cs="Times New Roman"/>
          <w:i/>
          <w:sz w:val="28"/>
          <w:szCs w:val="28"/>
        </w:rPr>
        <w:t>chism of the Catholic Church</w:t>
      </w:r>
    </w:p>
    <w:p w:rsidR="00BA6B8A" w:rsidRDefault="00BA6B8A" w:rsidP="00161C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A6B8A" w:rsidRDefault="00BA6B8A" w:rsidP="00BA6B8A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CCM-SCH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Schreck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Alan; </w:t>
      </w:r>
      <w:r>
        <w:rPr>
          <w:rFonts w:ascii="Times New Roman" w:hAnsi="Times New Roman" w:cs="Times New Roman"/>
          <w:i/>
          <w:sz w:val="28"/>
          <w:szCs w:val="28"/>
        </w:rPr>
        <w:t xml:space="preserve">The Essential Catholic Catechism – A Readable, Comprehensive Catechism </w:t>
      </w:r>
      <w:r w:rsidR="004246C5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2</w:t>
      </w:r>
      <w:r w:rsidR="004246C5">
        <w:rPr>
          <w:rFonts w:ascii="Times New Roman" w:hAnsi="Times New Roman" w:cs="Times New Roman"/>
          <w:sz w:val="28"/>
          <w:szCs w:val="28"/>
        </w:rPr>
        <w:t xml:space="preserve"> copies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3464D" w:rsidRDefault="00F3464D" w:rsidP="00BA6B8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3464D" w:rsidRPr="007075CF" w:rsidRDefault="00F3464D" w:rsidP="00F3464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CHH-SMY</w:t>
      </w:r>
      <w:r>
        <w:rPr>
          <w:rFonts w:ascii="Times New Roman" w:hAnsi="Times New Roman" w:cs="Times New Roman"/>
          <w:sz w:val="28"/>
          <w:szCs w:val="28"/>
        </w:rPr>
        <w:tab/>
        <w:t xml:space="preserve">Smyth, Kevin (trans.);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New Catechism – Catholic Faith for Adults </w:t>
      </w:r>
    </w:p>
    <w:p w:rsidR="00161C3A" w:rsidRPr="005B1FDD" w:rsidRDefault="00161C3A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B214C" w:rsidRDefault="007B214C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B1FDD">
        <w:rPr>
          <w:rFonts w:ascii="Times New Roman" w:hAnsi="Times New Roman" w:cs="Times New Roman"/>
          <w:sz w:val="28"/>
          <w:szCs w:val="28"/>
        </w:rPr>
        <w:t>CCM-TYP</w:t>
      </w:r>
      <w:r w:rsidRPr="005B1FD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B1FDD">
        <w:rPr>
          <w:rFonts w:ascii="Times New Roman" w:hAnsi="Times New Roman" w:cs="Times New Roman"/>
          <w:sz w:val="28"/>
          <w:szCs w:val="28"/>
        </w:rPr>
        <w:t>Typica</w:t>
      </w:r>
      <w:proofErr w:type="spellEnd"/>
      <w:r w:rsidRPr="005B1F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B1FDD">
        <w:rPr>
          <w:rFonts w:ascii="Times New Roman" w:hAnsi="Times New Roman" w:cs="Times New Roman"/>
          <w:sz w:val="28"/>
          <w:szCs w:val="28"/>
        </w:rPr>
        <w:t>Editio</w:t>
      </w:r>
      <w:proofErr w:type="spellEnd"/>
      <w:r w:rsidRPr="005B1FDD">
        <w:rPr>
          <w:rFonts w:ascii="Times New Roman" w:hAnsi="Times New Roman" w:cs="Times New Roman"/>
          <w:sz w:val="28"/>
          <w:szCs w:val="28"/>
        </w:rPr>
        <w:t xml:space="preserve"> (mod.); </w:t>
      </w:r>
      <w:r w:rsidRPr="005B1FDD">
        <w:rPr>
          <w:rFonts w:ascii="Times New Roman" w:hAnsi="Times New Roman" w:cs="Times New Roman"/>
          <w:i/>
          <w:sz w:val="28"/>
          <w:szCs w:val="28"/>
        </w:rPr>
        <w:t>Catechism of the Catholic Church</w:t>
      </w:r>
      <w:r w:rsidR="00625034" w:rsidRPr="005B1FDD">
        <w:rPr>
          <w:rFonts w:ascii="Times New Roman" w:hAnsi="Times New Roman" w:cs="Times New Roman"/>
          <w:i/>
          <w:sz w:val="28"/>
          <w:szCs w:val="28"/>
        </w:rPr>
        <w:t xml:space="preserve"> – Complete and Updated</w:t>
      </w:r>
      <w:r w:rsidR="00625034" w:rsidRPr="005B1FDD">
        <w:rPr>
          <w:rFonts w:ascii="Times New Roman" w:hAnsi="Times New Roman" w:cs="Times New Roman"/>
          <w:sz w:val="28"/>
          <w:szCs w:val="28"/>
        </w:rPr>
        <w:t xml:space="preserve"> (2 copies)</w:t>
      </w:r>
    </w:p>
    <w:p w:rsidR="004246C5" w:rsidRDefault="004246C5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246C5" w:rsidRPr="003211A3" w:rsidRDefault="004246C5" w:rsidP="004246C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CCM-USC</w:t>
      </w:r>
      <w:r>
        <w:rPr>
          <w:rFonts w:ascii="Times New Roman" w:hAnsi="Times New Roman" w:cs="Times New Roman"/>
          <w:sz w:val="28"/>
          <w:szCs w:val="28"/>
        </w:rPr>
        <w:tab/>
        <w:t xml:space="preserve">U.S. Conf. of Catholic Bishops; </w:t>
      </w:r>
      <w:r>
        <w:rPr>
          <w:rFonts w:ascii="Times New Roman" w:hAnsi="Times New Roman" w:cs="Times New Roman"/>
          <w:i/>
          <w:sz w:val="28"/>
          <w:szCs w:val="28"/>
        </w:rPr>
        <w:t>United States Catholic Catechism for Adults</w:t>
      </w:r>
    </w:p>
    <w:p w:rsidR="009F4661" w:rsidRDefault="009F4661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A6B8A" w:rsidRPr="0098691F" w:rsidRDefault="00BA6B8A" w:rsidP="00BA6B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CCM-VAT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Vaticana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Libreria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Editrice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Catechism of the Catholic Church—second edition; revised in accordance with the official Latin text promulgated by Pope John Paul II</w:t>
      </w:r>
    </w:p>
    <w:p w:rsidR="00BA6B8A" w:rsidRDefault="00BA6B8A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D49BB" w:rsidRPr="0098691F" w:rsidRDefault="007D49BB" w:rsidP="007D49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CCM-VAT2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Vaticana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Libreria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Editrice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Compendium – Catechism of the Catholic Church</w:t>
      </w:r>
    </w:p>
    <w:p w:rsidR="007D49BB" w:rsidRDefault="007D49BB" w:rsidP="005B1FD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D49BB" w:rsidRDefault="007D49BB" w:rsidP="007D49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CCM-VAT3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Vaticana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Libreria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Editrice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Catechism of the Catholic Church – compliments of the Diocese of Lafayette</w:t>
      </w:r>
    </w:p>
    <w:p w:rsidR="0040492D" w:rsidRDefault="0040492D" w:rsidP="007D49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0492D" w:rsidRDefault="0040492D" w:rsidP="0040492D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8A20CA" w:rsidRDefault="008A20CA" w:rsidP="0040492D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488D" w:rsidRPr="003420D3" w:rsidRDefault="00B2488D" w:rsidP="00B2488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CAT-DON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Donaghy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Thomas J.; </w:t>
      </w:r>
      <w:r>
        <w:rPr>
          <w:rFonts w:ascii="Times New Roman" w:hAnsi="Times New Roman" w:cs="Times New Roman"/>
          <w:i/>
          <w:sz w:val="28"/>
          <w:szCs w:val="28"/>
        </w:rPr>
        <w:t>St. Joseph Catholic Manual – A Handy Digest of Principal Beliefs, Popular Prayers and Major Practices; With Complete References to the Catechism of the Catholic Church</w:t>
      </w:r>
    </w:p>
    <w:p w:rsidR="00B2488D" w:rsidRDefault="00B2488D" w:rsidP="0040492D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40492D" w:rsidRPr="00654F71" w:rsidRDefault="0040492D" w:rsidP="0040492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CAT-KRE2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Kreeft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Peter; </w:t>
      </w:r>
      <w:r>
        <w:rPr>
          <w:rFonts w:ascii="Times New Roman" w:hAnsi="Times New Roman" w:cs="Times New Roman"/>
          <w:i/>
          <w:sz w:val="28"/>
          <w:szCs w:val="28"/>
        </w:rPr>
        <w:t>Catholic Christianity – A Complete Catechism of Catholic Beliefs…</w:t>
      </w:r>
    </w:p>
    <w:p w:rsidR="0040492D" w:rsidRDefault="0040492D" w:rsidP="0040492D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A3262" w:rsidRDefault="00E7087D" w:rsidP="007D49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CAT-LIG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Liguori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Handbook for Today’s Catholic – Fully indexed to the Catechism of the Catholic Church</w:t>
      </w:r>
    </w:p>
    <w:p w:rsidR="000D5A34" w:rsidRDefault="000D5A34" w:rsidP="007D49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D5A34" w:rsidRDefault="000D5A34" w:rsidP="000D5A3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CAT-LUK2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Lukefahr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Oscar, C.M.; </w:t>
      </w:r>
      <w:r w:rsidRPr="001D7DFE">
        <w:rPr>
          <w:rFonts w:ascii="Times New Roman" w:hAnsi="Times New Roman" w:cs="Times New Roman"/>
          <w:i/>
          <w:sz w:val="28"/>
          <w:szCs w:val="28"/>
        </w:rPr>
        <w:t xml:space="preserve">“We Believe…” – </w:t>
      </w:r>
      <w:r>
        <w:rPr>
          <w:rFonts w:ascii="Times New Roman" w:hAnsi="Times New Roman" w:cs="Times New Roman"/>
          <w:i/>
          <w:sz w:val="28"/>
          <w:szCs w:val="28"/>
        </w:rPr>
        <w:t>A Survey of the Catholic Faith; Revised and Cross-Referenced to the Catechism of the Catholic Church</w:t>
      </w:r>
    </w:p>
    <w:p w:rsidR="005B0F17" w:rsidRDefault="005B0F17" w:rsidP="000D5A3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B0F17" w:rsidRDefault="005B0F17" w:rsidP="005B0F1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>
        <w:rPr>
          <w:rFonts w:ascii="Times New Roman" w:hAnsi="Times New Roman" w:cs="Times New Roman"/>
          <w:i/>
          <w:sz w:val="28"/>
          <w:szCs w:val="28"/>
        </w:rPr>
        <w:t>Family Catechism</w:t>
      </w:r>
    </w:p>
    <w:p w:rsidR="00390C6D" w:rsidRDefault="00390C6D" w:rsidP="005B0F1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90C6D" w:rsidRDefault="00390C6D" w:rsidP="00390C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PRA-LIB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Libersat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Deacon Henry; </w:t>
      </w:r>
      <w:r>
        <w:rPr>
          <w:rFonts w:ascii="Times New Roman" w:hAnsi="Times New Roman" w:cs="Times New Roman"/>
          <w:i/>
          <w:sz w:val="28"/>
          <w:szCs w:val="28"/>
        </w:rPr>
        <w:t>We Pray – Growing Spiritually through the Catechism of the Catholic Church</w:t>
      </w:r>
      <w:r w:rsidR="00DC2C63">
        <w:rPr>
          <w:rFonts w:ascii="Times New Roman" w:hAnsi="Times New Roman" w:cs="Times New Roman"/>
          <w:i/>
          <w:sz w:val="28"/>
          <w:szCs w:val="28"/>
        </w:rPr>
        <w:t xml:space="preserve"> – Catholic Confession of Faith</w:t>
      </w:r>
    </w:p>
    <w:p w:rsidR="0043481F" w:rsidRDefault="0043481F" w:rsidP="00390C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3481F" w:rsidRPr="00976A73" w:rsidRDefault="0043481F" w:rsidP="0043481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SPI-LIB   </w:t>
      </w:r>
      <w:proofErr w:type="spellStart"/>
      <w:r>
        <w:rPr>
          <w:rFonts w:ascii="Times New Roman" w:hAnsi="Times New Roman" w:cs="Times New Roman"/>
          <w:sz w:val="28"/>
          <w:szCs w:val="28"/>
        </w:rPr>
        <w:t>Libersat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Deacon Henry; </w:t>
      </w:r>
      <w:r>
        <w:rPr>
          <w:rFonts w:ascii="Times New Roman" w:hAnsi="Times New Roman" w:cs="Times New Roman"/>
          <w:i/>
          <w:sz w:val="28"/>
          <w:szCs w:val="28"/>
        </w:rPr>
        <w:t>We Believe – Growing Spiritually through the Catechism of the Catholic Church – Catholic Confession of Faith</w:t>
      </w:r>
    </w:p>
    <w:p w:rsidR="000D5A34" w:rsidRDefault="000D5A34" w:rsidP="007D49B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56D73" w:rsidRDefault="00F56D73" w:rsidP="007D49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TEE-MCB3</w:t>
      </w:r>
      <w:r>
        <w:rPr>
          <w:rFonts w:ascii="Times New Roman" w:hAnsi="Times New Roman" w:cs="Times New Roman"/>
          <w:sz w:val="28"/>
          <w:szCs w:val="28"/>
        </w:rPr>
        <w:tab/>
        <w:t xml:space="preserve"> McBride, Alfred; </w:t>
      </w:r>
      <w:r>
        <w:rPr>
          <w:rFonts w:ascii="Times New Roman" w:hAnsi="Times New Roman" w:cs="Times New Roman"/>
          <w:i/>
          <w:sz w:val="28"/>
          <w:szCs w:val="28"/>
        </w:rPr>
        <w:t>Teen Catechism – Teacher Guide</w:t>
      </w:r>
    </w:p>
    <w:p w:rsidR="00475283" w:rsidRDefault="00475283" w:rsidP="007D49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75283" w:rsidRPr="00042CF7" w:rsidRDefault="00475283" w:rsidP="0047528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YOR-LOV13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Lawrence, S.V.D.; </w:t>
      </w:r>
      <w:r>
        <w:rPr>
          <w:rFonts w:ascii="Times New Roman" w:hAnsi="Times New Roman" w:cs="Times New Roman"/>
          <w:i/>
          <w:sz w:val="28"/>
          <w:szCs w:val="28"/>
        </w:rPr>
        <w:t>St. Joseph…  New American Catechism Illus. No. 1 (primary grade)</w:t>
      </w:r>
    </w:p>
    <w:p w:rsidR="00475283" w:rsidRDefault="00475283" w:rsidP="0047528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75283" w:rsidRDefault="00475283" w:rsidP="0047528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YOR-LOV14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Lawrence, S.V.C.; </w:t>
      </w:r>
      <w:r>
        <w:rPr>
          <w:rFonts w:ascii="Times New Roman" w:hAnsi="Times New Roman" w:cs="Times New Roman"/>
          <w:i/>
          <w:sz w:val="28"/>
          <w:szCs w:val="28"/>
        </w:rPr>
        <w:t xml:space="preserve">St. Joseph…New American Catechism Illus. No. 2 (middle grade) </w:t>
      </w:r>
    </w:p>
    <w:p w:rsidR="00475283" w:rsidRPr="00475283" w:rsidRDefault="00475283" w:rsidP="007D49BB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475283" w:rsidRPr="00475283" w:rsidSect="000018A2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018A2"/>
    <w:rsid w:val="000944F5"/>
    <w:rsid w:val="000B171E"/>
    <w:rsid w:val="000D0358"/>
    <w:rsid w:val="000D5A34"/>
    <w:rsid w:val="00106598"/>
    <w:rsid w:val="001140B2"/>
    <w:rsid w:val="00157DD8"/>
    <w:rsid w:val="00161C3A"/>
    <w:rsid w:val="00186102"/>
    <w:rsid w:val="001C2FF7"/>
    <w:rsid w:val="001E7196"/>
    <w:rsid w:val="00213471"/>
    <w:rsid w:val="0027726B"/>
    <w:rsid w:val="002A1989"/>
    <w:rsid w:val="002C6D0E"/>
    <w:rsid w:val="002D6688"/>
    <w:rsid w:val="002E6D18"/>
    <w:rsid w:val="002F4FA1"/>
    <w:rsid w:val="003318E6"/>
    <w:rsid w:val="0033356A"/>
    <w:rsid w:val="003663FC"/>
    <w:rsid w:val="00390C6D"/>
    <w:rsid w:val="003A3262"/>
    <w:rsid w:val="003C345E"/>
    <w:rsid w:val="0040492D"/>
    <w:rsid w:val="004153C7"/>
    <w:rsid w:val="004246C5"/>
    <w:rsid w:val="0043481F"/>
    <w:rsid w:val="00475283"/>
    <w:rsid w:val="00494C7C"/>
    <w:rsid w:val="004E7525"/>
    <w:rsid w:val="005023CD"/>
    <w:rsid w:val="00507FE5"/>
    <w:rsid w:val="005669F8"/>
    <w:rsid w:val="005A7C0C"/>
    <w:rsid w:val="005B0F17"/>
    <w:rsid w:val="005B1FDD"/>
    <w:rsid w:val="005C13F6"/>
    <w:rsid w:val="005F46D3"/>
    <w:rsid w:val="00625034"/>
    <w:rsid w:val="00631FCF"/>
    <w:rsid w:val="00642D5C"/>
    <w:rsid w:val="006434FE"/>
    <w:rsid w:val="006442CC"/>
    <w:rsid w:val="00662FFA"/>
    <w:rsid w:val="006B1D1C"/>
    <w:rsid w:val="006D3826"/>
    <w:rsid w:val="007010EE"/>
    <w:rsid w:val="00753E0C"/>
    <w:rsid w:val="00761EBC"/>
    <w:rsid w:val="00767727"/>
    <w:rsid w:val="007B214C"/>
    <w:rsid w:val="007D323B"/>
    <w:rsid w:val="007D49BB"/>
    <w:rsid w:val="007D5ED3"/>
    <w:rsid w:val="00807505"/>
    <w:rsid w:val="00846147"/>
    <w:rsid w:val="00860A3B"/>
    <w:rsid w:val="008679B2"/>
    <w:rsid w:val="00881383"/>
    <w:rsid w:val="00882141"/>
    <w:rsid w:val="008A20CA"/>
    <w:rsid w:val="00921890"/>
    <w:rsid w:val="009403BA"/>
    <w:rsid w:val="00957580"/>
    <w:rsid w:val="009D5C76"/>
    <w:rsid w:val="009E5DD3"/>
    <w:rsid w:val="009F3448"/>
    <w:rsid w:val="009F4661"/>
    <w:rsid w:val="00A03C2E"/>
    <w:rsid w:val="00A7361B"/>
    <w:rsid w:val="00AB3CAC"/>
    <w:rsid w:val="00AC42B8"/>
    <w:rsid w:val="00AF38AE"/>
    <w:rsid w:val="00B138A3"/>
    <w:rsid w:val="00B2488D"/>
    <w:rsid w:val="00B33378"/>
    <w:rsid w:val="00B95C5B"/>
    <w:rsid w:val="00BA6B8A"/>
    <w:rsid w:val="00C04BD9"/>
    <w:rsid w:val="00C27CF4"/>
    <w:rsid w:val="00C4642F"/>
    <w:rsid w:val="00C5009B"/>
    <w:rsid w:val="00C559F7"/>
    <w:rsid w:val="00C65A12"/>
    <w:rsid w:val="00C7515B"/>
    <w:rsid w:val="00CB2864"/>
    <w:rsid w:val="00CC300D"/>
    <w:rsid w:val="00CC31DE"/>
    <w:rsid w:val="00CC41A8"/>
    <w:rsid w:val="00CD1201"/>
    <w:rsid w:val="00CE251C"/>
    <w:rsid w:val="00D00971"/>
    <w:rsid w:val="00D1774A"/>
    <w:rsid w:val="00D342B9"/>
    <w:rsid w:val="00D810BD"/>
    <w:rsid w:val="00DC2C63"/>
    <w:rsid w:val="00DE17A3"/>
    <w:rsid w:val="00DE784C"/>
    <w:rsid w:val="00DF5991"/>
    <w:rsid w:val="00E119B7"/>
    <w:rsid w:val="00E15235"/>
    <w:rsid w:val="00E41D43"/>
    <w:rsid w:val="00E7087D"/>
    <w:rsid w:val="00E7134C"/>
    <w:rsid w:val="00ED3A64"/>
    <w:rsid w:val="00EE57FC"/>
    <w:rsid w:val="00EE634B"/>
    <w:rsid w:val="00EF6126"/>
    <w:rsid w:val="00F1529B"/>
    <w:rsid w:val="00F16D30"/>
    <w:rsid w:val="00F3464D"/>
    <w:rsid w:val="00F56D73"/>
    <w:rsid w:val="00F56E33"/>
    <w:rsid w:val="00F66477"/>
    <w:rsid w:val="00F9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39</cp:revision>
  <cp:lastPrinted>2017-04-29T16:38:00Z</cp:lastPrinted>
  <dcterms:created xsi:type="dcterms:W3CDTF">2016-05-25T14:10:00Z</dcterms:created>
  <dcterms:modified xsi:type="dcterms:W3CDTF">2017-04-29T16:39:00Z</dcterms:modified>
</cp:coreProperties>
</file>